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6" w:rsidRPr="00B30798" w:rsidRDefault="007953CC">
      <w:pPr>
        <w:rPr>
          <w:rFonts w:ascii="Times New Roman" w:hAnsi="Times New Roman" w:cs="Times New Roman"/>
          <w:sz w:val="24"/>
          <w:szCs w:val="24"/>
        </w:rPr>
      </w:pPr>
      <w:r w:rsidRPr="007953CC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1E" w:rsidRPr="00B30798">
        <w:rPr>
          <w:rFonts w:ascii="Times New Roman" w:hAnsi="Times New Roman" w:cs="Times New Roman"/>
          <w:sz w:val="24"/>
          <w:szCs w:val="24"/>
        </w:rPr>
        <w:t xml:space="preserve">               7 класс </w:t>
      </w:r>
      <w:r w:rsidR="009B4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1E" w:rsidRPr="009B41A9" w:rsidRDefault="0059491E" w:rsidP="009B41A9">
      <w:pPr>
        <w:rPr>
          <w:rFonts w:ascii="Times New Roman" w:hAnsi="Times New Roman" w:cs="Times New Roman"/>
          <w:sz w:val="24"/>
          <w:szCs w:val="24"/>
        </w:rPr>
      </w:pPr>
      <w:r w:rsidRPr="009B41A9">
        <w:rPr>
          <w:rFonts w:ascii="Times New Roman" w:hAnsi="Times New Roman" w:cs="Times New Roman"/>
          <w:b/>
          <w:sz w:val="24"/>
          <w:szCs w:val="24"/>
        </w:rPr>
        <w:t>1 вариант</w:t>
      </w:r>
      <w:r w:rsidR="009B41A9">
        <w:rPr>
          <w:rFonts w:ascii="Times New Roman" w:hAnsi="Times New Roman" w:cs="Times New Roman"/>
          <w:sz w:val="24"/>
          <w:szCs w:val="24"/>
        </w:rPr>
        <w:t xml:space="preserve">      </w:t>
      </w:r>
      <w:r w:rsidR="009B41A9" w:rsidRPr="009B41A9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9B41A9">
        <w:rPr>
          <w:b/>
          <w:i/>
        </w:rPr>
        <w:t>Что</w:t>
      </w:r>
      <w:r w:rsidR="009B41A9" w:rsidRPr="009B41A9">
        <w:rPr>
          <w:b/>
          <w:i/>
        </w:rPr>
        <w:t xml:space="preserve"> такое</w:t>
      </w:r>
      <w:proofErr w:type="gramStart"/>
      <w:r w:rsidR="009B41A9" w:rsidRPr="009B41A9">
        <w:rPr>
          <w:b/>
          <w:i/>
        </w:rPr>
        <w:t xml:space="preserve"> </w:t>
      </w:r>
      <w:r w:rsidRPr="009B41A9">
        <w:rPr>
          <w:b/>
          <w:i/>
        </w:rPr>
        <w:t>?</w:t>
      </w:r>
      <w:proofErr w:type="gramEnd"/>
    </w:p>
    <w:p w:rsidR="0059491E" w:rsidRPr="00B30798" w:rsidRDefault="0059491E" w:rsidP="00F737E0">
      <w:pPr>
        <w:pStyle w:val="a4"/>
        <w:numPr>
          <w:ilvl w:val="0"/>
          <w:numId w:val="17"/>
        </w:numPr>
      </w:pPr>
      <w:r w:rsidRPr="00B30798">
        <w:t>Уния</w:t>
      </w:r>
    </w:p>
    <w:p w:rsidR="0059491E" w:rsidRPr="00B30798" w:rsidRDefault="0059491E" w:rsidP="00F737E0">
      <w:pPr>
        <w:pStyle w:val="a4"/>
        <w:numPr>
          <w:ilvl w:val="0"/>
          <w:numId w:val="17"/>
        </w:numPr>
      </w:pPr>
      <w:r w:rsidRPr="00B30798">
        <w:t>Мануфактура</w:t>
      </w:r>
    </w:p>
    <w:p w:rsidR="0059491E" w:rsidRPr="00B30798" w:rsidRDefault="0059491E" w:rsidP="00F737E0">
      <w:pPr>
        <w:pStyle w:val="a4"/>
        <w:numPr>
          <w:ilvl w:val="0"/>
          <w:numId w:val="17"/>
        </w:numPr>
      </w:pPr>
      <w:r w:rsidRPr="00B30798">
        <w:t>Централизованное государство</w:t>
      </w:r>
    </w:p>
    <w:p w:rsidR="0059491E" w:rsidRPr="00B30798" w:rsidRDefault="0059491E" w:rsidP="00F737E0">
      <w:pPr>
        <w:pStyle w:val="a4"/>
        <w:numPr>
          <w:ilvl w:val="0"/>
          <w:numId w:val="17"/>
        </w:numPr>
      </w:pPr>
      <w:r w:rsidRPr="00B30798">
        <w:t>Парламент</w:t>
      </w:r>
    </w:p>
    <w:p w:rsidR="0059491E" w:rsidRPr="00B30798" w:rsidRDefault="0059491E" w:rsidP="00F737E0">
      <w:pPr>
        <w:pStyle w:val="a4"/>
        <w:numPr>
          <w:ilvl w:val="0"/>
          <w:numId w:val="17"/>
        </w:numPr>
      </w:pPr>
      <w:r w:rsidRPr="00B30798">
        <w:t>Сословно - представительная монархия</w:t>
      </w:r>
    </w:p>
    <w:p w:rsidR="0059491E" w:rsidRPr="00B30798" w:rsidRDefault="0059491E" w:rsidP="00F737E0">
      <w:pPr>
        <w:pStyle w:val="a4"/>
        <w:numPr>
          <w:ilvl w:val="0"/>
          <w:numId w:val="17"/>
        </w:numPr>
      </w:pPr>
      <w:r w:rsidRPr="00B30798">
        <w:t>Золотая булла</w:t>
      </w:r>
    </w:p>
    <w:p w:rsidR="0059491E" w:rsidRPr="00B30798" w:rsidRDefault="0059491E" w:rsidP="00F737E0">
      <w:pPr>
        <w:pStyle w:val="a4"/>
        <w:numPr>
          <w:ilvl w:val="0"/>
          <w:numId w:val="17"/>
        </w:numPr>
      </w:pPr>
      <w:r w:rsidRPr="00B30798">
        <w:t>Товарн</w:t>
      </w:r>
      <w:proofErr w:type="gramStart"/>
      <w:r w:rsidRPr="00B30798">
        <w:t>о-</w:t>
      </w:r>
      <w:proofErr w:type="gramEnd"/>
      <w:r w:rsidRPr="00B30798">
        <w:t xml:space="preserve"> денежное хозяйство</w:t>
      </w:r>
    </w:p>
    <w:p w:rsidR="00403619" w:rsidRPr="00B30798" w:rsidRDefault="00403619" w:rsidP="004036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91E" w:rsidRPr="009B41A9" w:rsidRDefault="00403619" w:rsidP="009B41A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B41A9">
        <w:rPr>
          <w:rFonts w:ascii="Times New Roman" w:hAnsi="Times New Roman" w:cs="Times New Roman"/>
          <w:b/>
          <w:i/>
          <w:sz w:val="24"/>
          <w:szCs w:val="24"/>
        </w:rPr>
        <w:t>Когда? Соотнести:</w:t>
      </w:r>
    </w:p>
    <w:p w:rsidR="00403619" w:rsidRPr="00B30798" w:rsidRDefault="00403619" w:rsidP="00403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0798">
        <w:rPr>
          <w:rFonts w:ascii="Times New Roman" w:hAnsi="Times New Roman" w:cs="Times New Roman"/>
          <w:sz w:val="24"/>
          <w:szCs w:val="24"/>
        </w:rPr>
        <w:t>1302                          а. «</w:t>
      </w:r>
      <w:proofErr w:type="spellStart"/>
      <w:r w:rsidRPr="00B30798">
        <w:rPr>
          <w:rFonts w:ascii="Times New Roman" w:hAnsi="Times New Roman" w:cs="Times New Roman"/>
          <w:sz w:val="24"/>
          <w:szCs w:val="24"/>
        </w:rPr>
        <w:t>авиньонский</w:t>
      </w:r>
      <w:proofErr w:type="spellEnd"/>
      <w:r w:rsidRPr="00B30798">
        <w:rPr>
          <w:rFonts w:ascii="Times New Roman" w:hAnsi="Times New Roman" w:cs="Times New Roman"/>
          <w:sz w:val="24"/>
          <w:szCs w:val="24"/>
        </w:rPr>
        <w:t xml:space="preserve"> плен»</w:t>
      </w:r>
    </w:p>
    <w:p w:rsidR="00403619" w:rsidRPr="00B30798" w:rsidRDefault="00403619" w:rsidP="00403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0798">
        <w:rPr>
          <w:rFonts w:ascii="Times New Roman" w:hAnsi="Times New Roman" w:cs="Times New Roman"/>
          <w:sz w:val="24"/>
          <w:szCs w:val="24"/>
        </w:rPr>
        <w:t>1358                          б. Жакерия</w:t>
      </w:r>
    </w:p>
    <w:p w:rsidR="00403619" w:rsidRPr="00B30798" w:rsidRDefault="00403619" w:rsidP="00403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0798">
        <w:rPr>
          <w:rFonts w:ascii="Times New Roman" w:hAnsi="Times New Roman" w:cs="Times New Roman"/>
          <w:sz w:val="24"/>
          <w:szCs w:val="24"/>
        </w:rPr>
        <w:t>1356                          в. Завершение Реконкисты</w:t>
      </w:r>
    </w:p>
    <w:p w:rsidR="00403619" w:rsidRPr="00B30798" w:rsidRDefault="00403619" w:rsidP="00403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0798">
        <w:rPr>
          <w:rFonts w:ascii="Times New Roman" w:hAnsi="Times New Roman" w:cs="Times New Roman"/>
          <w:sz w:val="24"/>
          <w:szCs w:val="24"/>
        </w:rPr>
        <w:t>1492                          г. Созыв Генеральных штатов</w:t>
      </w:r>
    </w:p>
    <w:p w:rsidR="00403619" w:rsidRPr="009B41A9" w:rsidRDefault="00403619" w:rsidP="00403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0798">
        <w:rPr>
          <w:rFonts w:ascii="Times New Roman" w:hAnsi="Times New Roman" w:cs="Times New Roman"/>
          <w:sz w:val="24"/>
          <w:szCs w:val="24"/>
        </w:rPr>
        <w:t>1309-1377               д. принятие «золотой буллы»</w:t>
      </w:r>
    </w:p>
    <w:p w:rsidR="0059491E" w:rsidRPr="009B41A9" w:rsidRDefault="009B41A9" w:rsidP="004036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41A9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403619" w:rsidRPr="009B41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41A9">
        <w:rPr>
          <w:rFonts w:ascii="Times New Roman" w:hAnsi="Times New Roman" w:cs="Times New Roman"/>
          <w:b/>
          <w:i/>
          <w:sz w:val="24"/>
          <w:szCs w:val="24"/>
        </w:rPr>
        <w:t>Узнай историческую личность</w:t>
      </w:r>
    </w:p>
    <w:p w:rsidR="00403619" w:rsidRPr="00B30798" w:rsidRDefault="00403619" w:rsidP="004036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0798">
        <w:rPr>
          <w:rFonts w:ascii="Times New Roman" w:hAnsi="Times New Roman" w:cs="Times New Roman"/>
          <w:sz w:val="24"/>
          <w:szCs w:val="24"/>
        </w:rPr>
        <w:t>Был умным и дальновидным. Мог выжидать годами и не брезговал никакими средствами. Крепости предпочитал брат</w:t>
      </w:r>
      <w:r w:rsidR="009B41A9">
        <w:rPr>
          <w:rFonts w:ascii="Times New Roman" w:hAnsi="Times New Roman" w:cs="Times New Roman"/>
          <w:sz w:val="24"/>
          <w:szCs w:val="24"/>
        </w:rPr>
        <w:t>ь</w:t>
      </w:r>
      <w:r w:rsidRPr="00B30798">
        <w:rPr>
          <w:rFonts w:ascii="Times New Roman" w:hAnsi="Times New Roman" w:cs="Times New Roman"/>
          <w:sz w:val="24"/>
          <w:szCs w:val="24"/>
        </w:rPr>
        <w:t xml:space="preserve"> неожиданно. </w:t>
      </w:r>
      <w:r w:rsidR="00F1734E" w:rsidRPr="00B30798">
        <w:rPr>
          <w:rFonts w:ascii="Times New Roman" w:hAnsi="Times New Roman" w:cs="Times New Roman"/>
          <w:sz w:val="24"/>
          <w:szCs w:val="24"/>
        </w:rPr>
        <w:t>Не жалел денег на подкуп предателей.</w:t>
      </w:r>
    </w:p>
    <w:p w:rsidR="00F1734E" w:rsidRDefault="00F1734E" w:rsidP="004036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0798">
        <w:rPr>
          <w:rFonts w:ascii="Times New Roman" w:hAnsi="Times New Roman" w:cs="Times New Roman"/>
          <w:sz w:val="24"/>
          <w:szCs w:val="24"/>
        </w:rPr>
        <w:t>Именно этому человеку приписывают роль спасителя Франции. Был суд, который обвинил в колдовстве. В мае 1431 года  этот человек был сожжен на костре</w:t>
      </w:r>
    </w:p>
    <w:p w:rsidR="009B41A9" w:rsidRDefault="009B41A9" w:rsidP="009B41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1A9" w:rsidRDefault="009B41A9" w:rsidP="009B41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41A9">
        <w:rPr>
          <w:rFonts w:ascii="Times New Roman" w:hAnsi="Times New Roman" w:cs="Times New Roman"/>
          <w:b/>
          <w:sz w:val="24"/>
          <w:szCs w:val="24"/>
        </w:rPr>
        <w:t>Какие</w:t>
      </w:r>
      <w:r w:rsidRPr="009B41A9">
        <w:rPr>
          <w:rFonts w:ascii="Times New Roman" w:hAnsi="Times New Roman" w:cs="Times New Roman"/>
          <w:sz w:val="24"/>
          <w:szCs w:val="24"/>
        </w:rPr>
        <w:t xml:space="preserve"> государства Европы и почему стали централизованными?</w:t>
      </w:r>
    </w:p>
    <w:p w:rsidR="009B41A9" w:rsidRPr="009B41A9" w:rsidRDefault="009B41A9" w:rsidP="009B41A9">
      <w:pPr>
        <w:rPr>
          <w:rFonts w:ascii="Times New Roman" w:hAnsi="Times New Roman" w:cs="Times New Roman"/>
          <w:sz w:val="24"/>
          <w:szCs w:val="24"/>
        </w:rPr>
      </w:pPr>
    </w:p>
    <w:p w:rsidR="009B41A9" w:rsidRPr="009B41A9" w:rsidRDefault="007953CC" w:rsidP="007953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53CC">
        <w:rPr>
          <w:rFonts w:ascii="Times New Roman" w:hAnsi="Times New Roman" w:cs="Times New Roman"/>
          <w:b/>
          <w:i/>
          <w:sz w:val="24"/>
          <w:szCs w:val="24"/>
        </w:rPr>
        <w:t>Объясните причины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5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даты, </w:t>
      </w:r>
      <w:r w:rsidRPr="007953CC">
        <w:rPr>
          <w:rFonts w:ascii="Times New Roman" w:hAnsi="Times New Roman" w:cs="Times New Roman"/>
          <w:sz w:val="24"/>
          <w:szCs w:val="24"/>
        </w:rPr>
        <w:t>повод и итоги  Столетней войны</w:t>
      </w:r>
    </w:p>
    <w:p w:rsidR="009B41A9" w:rsidRPr="009B41A9" w:rsidRDefault="009B41A9" w:rsidP="009B41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1A9" w:rsidRPr="009B41A9" w:rsidRDefault="009B41A9" w:rsidP="009B41A9">
      <w:pPr>
        <w:rPr>
          <w:rFonts w:ascii="Times New Roman" w:hAnsi="Times New Roman" w:cs="Times New Roman"/>
          <w:sz w:val="24"/>
          <w:szCs w:val="24"/>
        </w:rPr>
      </w:pPr>
    </w:p>
    <w:p w:rsidR="00403619" w:rsidRPr="007953CC" w:rsidRDefault="00403619" w:rsidP="009B41A9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3CC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7953CC" w:rsidRPr="00F737E0" w:rsidRDefault="009B41A9" w:rsidP="00F737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41A9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403619" w:rsidRPr="009B41A9">
        <w:rPr>
          <w:rFonts w:ascii="Times New Roman" w:hAnsi="Times New Roman" w:cs="Times New Roman"/>
          <w:b/>
          <w:i/>
          <w:sz w:val="24"/>
          <w:szCs w:val="24"/>
        </w:rPr>
        <w:t>Что</w:t>
      </w:r>
      <w:r w:rsidRPr="009B41A9">
        <w:rPr>
          <w:rFonts w:ascii="Times New Roman" w:hAnsi="Times New Roman" w:cs="Times New Roman"/>
          <w:b/>
          <w:i/>
          <w:sz w:val="24"/>
          <w:szCs w:val="24"/>
        </w:rPr>
        <w:t xml:space="preserve"> такое</w:t>
      </w:r>
      <w:proofErr w:type="gramStart"/>
      <w:r w:rsidRPr="009B41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37E0">
        <w:rPr>
          <w:rFonts w:ascii="Times New Roman" w:hAnsi="Times New Roman" w:cs="Times New Roman"/>
          <w:b/>
          <w:i/>
          <w:sz w:val="24"/>
          <w:szCs w:val="24"/>
        </w:rPr>
        <w:t>?</w:t>
      </w:r>
      <w:proofErr w:type="gramEnd"/>
    </w:p>
    <w:p w:rsidR="007953CC" w:rsidRPr="007953CC" w:rsidRDefault="007953CC" w:rsidP="00F737E0">
      <w:pPr>
        <w:pStyle w:val="a4"/>
        <w:numPr>
          <w:ilvl w:val="0"/>
          <w:numId w:val="16"/>
        </w:numPr>
      </w:pPr>
      <w:r w:rsidRPr="007953CC">
        <w:t>Сословно - представительная монархия</w:t>
      </w:r>
    </w:p>
    <w:p w:rsidR="007953CC" w:rsidRPr="007953CC" w:rsidRDefault="007953CC" w:rsidP="00F737E0">
      <w:pPr>
        <w:pStyle w:val="a4"/>
        <w:numPr>
          <w:ilvl w:val="0"/>
          <w:numId w:val="16"/>
        </w:numPr>
      </w:pPr>
      <w:r w:rsidRPr="007953CC">
        <w:t>Кортесы</w:t>
      </w:r>
    </w:p>
    <w:p w:rsidR="007953CC" w:rsidRPr="007953CC" w:rsidRDefault="007953CC" w:rsidP="00F737E0">
      <w:pPr>
        <w:pStyle w:val="a4"/>
        <w:numPr>
          <w:ilvl w:val="0"/>
          <w:numId w:val="16"/>
        </w:numPr>
      </w:pPr>
      <w:r w:rsidRPr="007953CC">
        <w:t>Жакерия</w:t>
      </w:r>
    </w:p>
    <w:p w:rsidR="007953CC" w:rsidRPr="007953CC" w:rsidRDefault="007953CC" w:rsidP="00F737E0">
      <w:pPr>
        <w:pStyle w:val="a4"/>
        <w:numPr>
          <w:ilvl w:val="0"/>
          <w:numId w:val="16"/>
        </w:numPr>
      </w:pPr>
      <w:r w:rsidRPr="007953CC">
        <w:t>Ганза</w:t>
      </w:r>
      <w:bookmarkStart w:id="0" w:name="_GoBack"/>
      <w:bookmarkEnd w:id="0"/>
    </w:p>
    <w:p w:rsidR="007953CC" w:rsidRPr="007953CC" w:rsidRDefault="007953CC" w:rsidP="00F737E0">
      <w:pPr>
        <w:pStyle w:val="a4"/>
        <w:numPr>
          <w:ilvl w:val="0"/>
          <w:numId w:val="16"/>
        </w:numPr>
      </w:pPr>
      <w:r w:rsidRPr="007953CC">
        <w:t>Реконкиста</w:t>
      </w:r>
    </w:p>
    <w:p w:rsidR="007953CC" w:rsidRPr="007953CC" w:rsidRDefault="007953CC" w:rsidP="00F737E0">
      <w:pPr>
        <w:pStyle w:val="a4"/>
        <w:numPr>
          <w:ilvl w:val="0"/>
          <w:numId w:val="16"/>
        </w:numPr>
      </w:pPr>
      <w:r w:rsidRPr="007953CC">
        <w:t>Идальго</w:t>
      </w:r>
    </w:p>
    <w:p w:rsidR="00403619" w:rsidRPr="007953CC" w:rsidRDefault="007953CC" w:rsidP="00F737E0">
      <w:pPr>
        <w:pStyle w:val="a4"/>
        <w:numPr>
          <w:ilvl w:val="0"/>
          <w:numId w:val="16"/>
        </w:numPr>
      </w:pPr>
      <w:r w:rsidRPr="007953CC">
        <w:t>Рейхстаг</w:t>
      </w:r>
    </w:p>
    <w:p w:rsidR="00403619" w:rsidRPr="00B30798" w:rsidRDefault="00403619" w:rsidP="00F737E0">
      <w:pPr>
        <w:rPr>
          <w:rFonts w:ascii="Times New Roman" w:hAnsi="Times New Roman" w:cs="Times New Roman"/>
          <w:sz w:val="24"/>
          <w:szCs w:val="24"/>
        </w:rPr>
      </w:pPr>
    </w:p>
    <w:p w:rsidR="00403619" w:rsidRPr="00B30798" w:rsidRDefault="00403619" w:rsidP="004036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53C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7953CC">
        <w:rPr>
          <w:rFonts w:ascii="Times New Roman" w:hAnsi="Times New Roman" w:cs="Times New Roman"/>
          <w:b/>
          <w:i/>
          <w:sz w:val="24"/>
          <w:szCs w:val="24"/>
        </w:rPr>
        <w:t xml:space="preserve">  Когда</w:t>
      </w:r>
      <w:proofErr w:type="gramEnd"/>
      <w:r w:rsidRPr="007953CC">
        <w:rPr>
          <w:rFonts w:ascii="Times New Roman" w:hAnsi="Times New Roman" w:cs="Times New Roman"/>
          <w:b/>
          <w:i/>
          <w:sz w:val="24"/>
          <w:szCs w:val="24"/>
        </w:rPr>
        <w:t>? Соотнести</w:t>
      </w:r>
      <w:r w:rsidRPr="00B30798">
        <w:rPr>
          <w:rFonts w:ascii="Times New Roman" w:hAnsi="Times New Roman" w:cs="Times New Roman"/>
          <w:sz w:val="24"/>
          <w:szCs w:val="24"/>
        </w:rPr>
        <w:t>:</w:t>
      </w:r>
    </w:p>
    <w:p w:rsidR="00403619" w:rsidRPr="00B30798" w:rsidRDefault="00403619" w:rsidP="00403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0798">
        <w:rPr>
          <w:rFonts w:ascii="Times New Roman" w:hAnsi="Times New Roman" w:cs="Times New Roman"/>
          <w:sz w:val="24"/>
          <w:szCs w:val="24"/>
        </w:rPr>
        <w:t>1381                                          а. столетняя война</w:t>
      </w:r>
    </w:p>
    <w:p w:rsidR="00403619" w:rsidRPr="00B30798" w:rsidRDefault="00403619" w:rsidP="00403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0798">
        <w:rPr>
          <w:rFonts w:ascii="Times New Roman" w:hAnsi="Times New Roman" w:cs="Times New Roman"/>
          <w:sz w:val="24"/>
          <w:szCs w:val="24"/>
        </w:rPr>
        <w:t xml:space="preserve">1337-1453                               б. война алой и белой розы                  </w:t>
      </w:r>
    </w:p>
    <w:p w:rsidR="00403619" w:rsidRPr="00B30798" w:rsidRDefault="00403619" w:rsidP="00403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0798">
        <w:rPr>
          <w:rFonts w:ascii="Times New Roman" w:hAnsi="Times New Roman" w:cs="Times New Roman"/>
          <w:sz w:val="24"/>
          <w:szCs w:val="24"/>
        </w:rPr>
        <w:t>1479                                         в. Образование Испании</w:t>
      </w:r>
    </w:p>
    <w:p w:rsidR="00403619" w:rsidRPr="00B30798" w:rsidRDefault="00403619" w:rsidP="0040361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30798">
        <w:rPr>
          <w:rFonts w:ascii="Times New Roman" w:hAnsi="Times New Roman" w:cs="Times New Roman"/>
          <w:sz w:val="24"/>
          <w:szCs w:val="24"/>
        </w:rPr>
        <w:t>1357                                         г</w:t>
      </w:r>
      <w:r w:rsidRPr="00B30798">
        <w:rPr>
          <w:rFonts w:ascii="Times New Roman" w:hAnsi="Times New Roman" w:cs="Times New Roman"/>
        </w:rPr>
        <w:t xml:space="preserve">. Восстание </w:t>
      </w:r>
      <w:proofErr w:type="spellStart"/>
      <w:r w:rsidRPr="00B30798">
        <w:rPr>
          <w:rFonts w:ascii="Times New Roman" w:hAnsi="Times New Roman" w:cs="Times New Roman"/>
        </w:rPr>
        <w:t>Уота</w:t>
      </w:r>
      <w:proofErr w:type="spellEnd"/>
      <w:r w:rsidRPr="00B30798">
        <w:rPr>
          <w:rFonts w:ascii="Times New Roman" w:hAnsi="Times New Roman" w:cs="Times New Roman"/>
        </w:rPr>
        <w:t xml:space="preserve"> </w:t>
      </w:r>
      <w:proofErr w:type="spellStart"/>
      <w:r w:rsidRPr="00B30798">
        <w:rPr>
          <w:rFonts w:ascii="Times New Roman" w:hAnsi="Times New Roman" w:cs="Times New Roman"/>
        </w:rPr>
        <w:t>Тайлера</w:t>
      </w:r>
      <w:proofErr w:type="spellEnd"/>
      <w:r w:rsidRPr="00B30798">
        <w:rPr>
          <w:rFonts w:ascii="Times New Roman" w:hAnsi="Times New Roman" w:cs="Times New Roman"/>
        </w:rPr>
        <w:t xml:space="preserve"> в Англии</w:t>
      </w:r>
    </w:p>
    <w:p w:rsidR="00403619" w:rsidRPr="00B30798" w:rsidRDefault="00403619" w:rsidP="004036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0798">
        <w:rPr>
          <w:rFonts w:ascii="Times New Roman" w:hAnsi="Times New Roman" w:cs="Times New Roman"/>
          <w:sz w:val="24"/>
          <w:szCs w:val="24"/>
        </w:rPr>
        <w:t>1455-1485                               д. конституция Папского государства</w:t>
      </w:r>
    </w:p>
    <w:p w:rsidR="0059491E" w:rsidRPr="007953CC" w:rsidRDefault="007953CC" w:rsidP="005949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53CC">
        <w:rPr>
          <w:rFonts w:ascii="Times New Roman" w:hAnsi="Times New Roman" w:cs="Times New Roman"/>
          <w:b/>
          <w:i/>
          <w:sz w:val="24"/>
          <w:szCs w:val="24"/>
        </w:rPr>
        <w:t>3.  Узнай историческую личность</w:t>
      </w:r>
    </w:p>
    <w:p w:rsidR="00403619" w:rsidRPr="00B30798" w:rsidRDefault="00F1734E" w:rsidP="00F173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0798">
        <w:rPr>
          <w:rFonts w:ascii="Times New Roman" w:hAnsi="Times New Roman" w:cs="Times New Roman"/>
          <w:sz w:val="24"/>
          <w:szCs w:val="24"/>
        </w:rPr>
        <w:t>Он жаждал великой славы</w:t>
      </w:r>
      <w:proofErr w:type="gramStart"/>
      <w:r w:rsidRPr="00B307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0798">
        <w:rPr>
          <w:rFonts w:ascii="Times New Roman" w:hAnsi="Times New Roman" w:cs="Times New Roman"/>
          <w:sz w:val="24"/>
          <w:szCs w:val="24"/>
        </w:rPr>
        <w:t xml:space="preserve"> что более всего и толкало его к войнам. « Я так люблю Францию, что предпочел бы иметь в ней шесть государей вместо одного»</w:t>
      </w:r>
    </w:p>
    <w:p w:rsidR="0059491E" w:rsidRPr="00B30798" w:rsidRDefault="00F1734E" w:rsidP="00B307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0798">
        <w:rPr>
          <w:rFonts w:ascii="Times New Roman" w:hAnsi="Times New Roman" w:cs="Times New Roman"/>
          <w:sz w:val="24"/>
          <w:szCs w:val="24"/>
        </w:rPr>
        <w:t>Стал королем Англии, основателем новой династии после «войны цветов»</w:t>
      </w:r>
    </w:p>
    <w:p w:rsidR="007953CC" w:rsidRDefault="007953CC" w:rsidP="007953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491E" w:rsidRPr="007953CC" w:rsidRDefault="00E62F0A" w:rsidP="007953C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каких событий </w:t>
      </w:r>
      <w:r w:rsidR="007953CC" w:rsidRPr="007953CC">
        <w:rPr>
          <w:rFonts w:ascii="Times New Roman" w:hAnsi="Times New Roman" w:cs="Times New Roman"/>
          <w:sz w:val="24"/>
          <w:szCs w:val="24"/>
        </w:rPr>
        <w:t xml:space="preserve"> завершился процесс создания централизованных государств Англии и Франции</w:t>
      </w:r>
    </w:p>
    <w:p w:rsidR="007953CC" w:rsidRDefault="007953CC" w:rsidP="00795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3CC" w:rsidRPr="007953CC" w:rsidRDefault="007953CC" w:rsidP="007953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3CC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7953CC">
        <w:rPr>
          <w:rFonts w:ascii="Times New Roman" w:hAnsi="Times New Roman" w:cs="Times New Roman"/>
          <w:b/>
          <w:i/>
          <w:sz w:val="24"/>
          <w:szCs w:val="24"/>
        </w:rPr>
        <w:t>бъясните изменения</w:t>
      </w:r>
      <w:r w:rsidRPr="007953CC">
        <w:rPr>
          <w:rFonts w:ascii="Times New Roman" w:hAnsi="Times New Roman" w:cs="Times New Roman"/>
          <w:sz w:val="24"/>
          <w:szCs w:val="24"/>
        </w:rPr>
        <w:t xml:space="preserve"> в обществе в Западной Европе</w:t>
      </w:r>
      <w:r w:rsidR="00E62F0A">
        <w:rPr>
          <w:rFonts w:ascii="Times New Roman" w:hAnsi="Times New Roman" w:cs="Times New Roman"/>
          <w:sz w:val="24"/>
          <w:szCs w:val="24"/>
        </w:rPr>
        <w:t xml:space="preserve"> в Позднем средневековье</w:t>
      </w:r>
    </w:p>
    <w:sectPr w:rsidR="007953CC" w:rsidRPr="007953CC" w:rsidSect="007953CC">
      <w:pgSz w:w="16838" w:h="11906" w:orient="landscape"/>
      <w:pgMar w:top="426" w:right="820" w:bottom="850" w:left="426" w:header="709" w:footer="709" w:gutter="0"/>
      <w:cols w:num="2" w:sep="1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D10"/>
    <w:multiLevelType w:val="hybridMultilevel"/>
    <w:tmpl w:val="2D4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568D"/>
    <w:multiLevelType w:val="hybridMultilevel"/>
    <w:tmpl w:val="B180262A"/>
    <w:lvl w:ilvl="0" w:tplc="ECB4691C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C0BC0"/>
    <w:multiLevelType w:val="hybridMultilevel"/>
    <w:tmpl w:val="E6BC758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7E2F35"/>
    <w:multiLevelType w:val="hybridMultilevel"/>
    <w:tmpl w:val="3B36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39EF"/>
    <w:multiLevelType w:val="hybridMultilevel"/>
    <w:tmpl w:val="A3520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E79C2"/>
    <w:multiLevelType w:val="hybridMultilevel"/>
    <w:tmpl w:val="94F4F4C8"/>
    <w:lvl w:ilvl="0" w:tplc="A5C053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A4154"/>
    <w:multiLevelType w:val="hybridMultilevel"/>
    <w:tmpl w:val="5D061B8A"/>
    <w:lvl w:ilvl="0" w:tplc="9A16B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8670F"/>
    <w:multiLevelType w:val="hybridMultilevel"/>
    <w:tmpl w:val="32E26950"/>
    <w:lvl w:ilvl="0" w:tplc="9A16B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1240C"/>
    <w:multiLevelType w:val="hybridMultilevel"/>
    <w:tmpl w:val="428A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253CE"/>
    <w:multiLevelType w:val="hybridMultilevel"/>
    <w:tmpl w:val="098EE6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C38FB"/>
    <w:multiLevelType w:val="hybridMultilevel"/>
    <w:tmpl w:val="3FA4F6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15465"/>
    <w:multiLevelType w:val="hybridMultilevel"/>
    <w:tmpl w:val="34C4CBE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272BC"/>
    <w:multiLevelType w:val="hybridMultilevel"/>
    <w:tmpl w:val="CE0E70D4"/>
    <w:lvl w:ilvl="0" w:tplc="9A16B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F55BC"/>
    <w:multiLevelType w:val="hybridMultilevel"/>
    <w:tmpl w:val="B62E711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2001C"/>
    <w:multiLevelType w:val="hybridMultilevel"/>
    <w:tmpl w:val="E4122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20954"/>
    <w:multiLevelType w:val="hybridMultilevel"/>
    <w:tmpl w:val="3B048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3D7B7D"/>
    <w:multiLevelType w:val="hybridMultilevel"/>
    <w:tmpl w:val="126AB578"/>
    <w:lvl w:ilvl="0" w:tplc="544EBC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4"/>
  </w:num>
  <w:num w:numId="12">
    <w:abstractNumId w:val="3"/>
  </w:num>
  <w:num w:numId="13">
    <w:abstractNumId w:val="5"/>
  </w:num>
  <w:num w:numId="14">
    <w:abstractNumId w:val="16"/>
  </w:num>
  <w:num w:numId="15">
    <w:abstractNumId w:val="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1E"/>
    <w:rsid w:val="001F1736"/>
    <w:rsid w:val="00403619"/>
    <w:rsid w:val="0058111B"/>
    <w:rsid w:val="0059491E"/>
    <w:rsid w:val="007953CC"/>
    <w:rsid w:val="009B41A9"/>
    <w:rsid w:val="00B30798"/>
    <w:rsid w:val="00E62F0A"/>
    <w:rsid w:val="00EE1849"/>
    <w:rsid w:val="00F1734E"/>
    <w:rsid w:val="00F7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1E"/>
    <w:pPr>
      <w:ind w:left="720"/>
      <w:contextualSpacing/>
    </w:pPr>
  </w:style>
  <w:style w:type="paragraph" w:styleId="a4">
    <w:name w:val="No Spacing"/>
    <w:uiPriority w:val="1"/>
    <w:qFormat/>
    <w:rsid w:val="009B4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1E"/>
    <w:pPr>
      <w:ind w:left="720"/>
      <w:contextualSpacing/>
    </w:pPr>
  </w:style>
  <w:style w:type="paragraph" w:styleId="a4">
    <w:name w:val="No Spacing"/>
    <w:uiPriority w:val="1"/>
    <w:qFormat/>
    <w:rsid w:val="009B4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2014-09-29T17:16:00Z</dcterms:created>
  <dcterms:modified xsi:type="dcterms:W3CDTF">2014-09-29T17:16:00Z</dcterms:modified>
</cp:coreProperties>
</file>