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36" w:rsidRPr="001B66E2" w:rsidRDefault="00FC225E" w:rsidP="00FD23E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6E2">
        <w:rPr>
          <w:rFonts w:ascii="Times New Roman" w:hAnsi="Times New Roman" w:cs="Times New Roman"/>
          <w:b/>
          <w:sz w:val="24"/>
          <w:szCs w:val="24"/>
        </w:rPr>
        <w:t>Тематический контроль «Древний Рим»</w:t>
      </w:r>
    </w:p>
    <w:p w:rsidR="00FC225E" w:rsidRPr="001B66E2" w:rsidRDefault="00FC225E" w:rsidP="00FD23E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6E2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FC225E" w:rsidRPr="001B66E2" w:rsidRDefault="00FC225E" w:rsidP="00FC225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66E2">
        <w:rPr>
          <w:rFonts w:ascii="Times New Roman" w:hAnsi="Times New Roman" w:cs="Times New Roman"/>
          <w:b/>
          <w:sz w:val="24"/>
          <w:szCs w:val="24"/>
        </w:rPr>
        <w:t>Узнайте римского императора по описанию:</w:t>
      </w:r>
    </w:p>
    <w:p w:rsidR="00FC225E" w:rsidRPr="001B66E2" w:rsidRDefault="00FC225E" w:rsidP="00FC225E">
      <w:pPr>
        <w:pStyle w:val="a7"/>
        <w:rPr>
          <w:rFonts w:ascii="Times New Roman" w:hAnsi="Times New Roman" w:cs="Times New Roman"/>
          <w:sz w:val="24"/>
          <w:szCs w:val="24"/>
        </w:rPr>
      </w:pPr>
      <w:r w:rsidRPr="001B66E2">
        <w:rPr>
          <w:rFonts w:ascii="Times New Roman" w:hAnsi="Times New Roman" w:cs="Times New Roman"/>
          <w:sz w:val="24"/>
          <w:szCs w:val="24"/>
        </w:rPr>
        <w:t>« Он постоянно заботился о своей славе. Завидовал всем, кто обращал на себя внимание публики. Имел золотой дом. Преследовал христиан, обвинив их в поджоге Рима.  Сенат объявил его врагом народа. Приказал слуге заколоть себя</w:t>
      </w:r>
      <w:proofErr w:type="gramStart"/>
      <w:r w:rsidRPr="001B66E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C225E" w:rsidRPr="001B66E2" w:rsidRDefault="00FC225E" w:rsidP="00FC225E">
      <w:pPr>
        <w:pStyle w:val="a8"/>
        <w:numPr>
          <w:ilvl w:val="0"/>
          <w:numId w:val="1"/>
        </w:numPr>
        <w:rPr>
          <w:b/>
        </w:rPr>
      </w:pPr>
      <w:r w:rsidRPr="001B66E2">
        <w:rPr>
          <w:b/>
        </w:rPr>
        <w:t>Выберите неправильный ответ</w:t>
      </w:r>
    </w:p>
    <w:p w:rsidR="00FC225E" w:rsidRPr="001B66E2" w:rsidRDefault="00FC225E" w:rsidP="00FC225E">
      <w:pPr>
        <w:ind w:left="720"/>
        <w:jc w:val="both"/>
      </w:pPr>
      <w:r w:rsidRPr="001B66E2">
        <w:t>Император Троян:</w:t>
      </w:r>
    </w:p>
    <w:p w:rsidR="00FC225E" w:rsidRPr="001B66E2" w:rsidRDefault="00FC225E" w:rsidP="00FC225E">
      <w:pPr>
        <w:pStyle w:val="a8"/>
        <w:numPr>
          <w:ilvl w:val="0"/>
          <w:numId w:val="3"/>
        </w:numPr>
        <w:jc w:val="both"/>
      </w:pPr>
      <w:r w:rsidRPr="001B66E2">
        <w:t>«лучший из императоров»</w:t>
      </w:r>
    </w:p>
    <w:p w:rsidR="00FC225E" w:rsidRPr="001B66E2" w:rsidRDefault="00FC225E" w:rsidP="00FC225E">
      <w:pPr>
        <w:pStyle w:val="a8"/>
        <w:numPr>
          <w:ilvl w:val="0"/>
          <w:numId w:val="3"/>
        </w:numPr>
        <w:jc w:val="both"/>
      </w:pPr>
      <w:r w:rsidRPr="001B66E2">
        <w:t xml:space="preserve">Подчинил племена </w:t>
      </w:r>
      <w:proofErr w:type="spellStart"/>
      <w:r w:rsidRPr="001B66E2">
        <w:t>даков</w:t>
      </w:r>
      <w:proofErr w:type="spellEnd"/>
    </w:p>
    <w:p w:rsidR="00FC225E" w:rsidRPr="001B66E2" w:rsidRDefault="00FC225E" w:rsidP="00FC225E">
      <w:pPr>
        <w:pStyle w:val="a8"/>
        <w:numPr>
          <w:ilvl w:val="0"/>
          <w:numId w:val="3"/>
        </w:numPr>
        <w:jc w:val="both"/>
      </w:pPr>
      <w:r w:rsidRPr="001B66E2">
        <w:t>Прекратил преследования за неосторожное слово</w:t>
      </w:r>
    </w:p>
    <w:p w:rsidR="00FC225E" w:rsidRPr="001B66E2" w:rsidRDefault="00FC225E" w:rsidP="00FC225E">
      <w:pPr>
        <w:pStyle w:val="a8"/>
        <w:numPr>
          <w:ilvl w:val="0"/>
          <w:numId w:val="3"/>
        </w:numPr>
        <w:jc w:val="both"/>
      </w:pPr>
      <w:r w:rsidRPr="001B66E2">
        <w:t>Неправильного ответа нет</w:t>
      </w:r>
    </w:p>
    <w:p w:rsidR="00FC225E" w:rsidRPr="001B66E2" w:rsidRDefault="00FC225E" w:rsidP="00FC225E">
      <w:pPr>
        <w:pStyle w:val="a8"/>
        <w:numPr>
          <w:ilvl w:val="0"/>
          <w:numId w:val="1"/>
        </w:numPr>
        <w:rPr>
          <w:b/>
        </w:rPr>
      </w:pPr>
      <w:r w:rsidRPr="001B66E2">
        <w:rPr>
          <w:b/>
        </w:rPr>
        <w:t xml:space="preserve">Установите соответствие между  датами и событиями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500"/>
      </w:tblGrid>
      <w:tr w:rsidR="00FC225E" w:rsidRPr="001B66E2" w:rsidTr="00385372">
        <w:tc>
          <w:tcPr>
            <w:tcW w:w="2160" w:type="dxa"/>
            <w:shd w:val="clear" w:color="auto" w:fill="auto"/>
          </w:tcPr>
          <w:p w:rsidR="00FC225E" w:rsidRPr="001B66E2" w:rsidRDefault="00FC225E" w:rsidP="00385372">
            <w:r w:rsidRPr="001B66E2">
              <w:t xml:space="preserve">1. </w:t>
            </w:r>
            <w:smartTag w:uri="urn:schemas-microsoft-com:office:smarttags" w:element="metricconverter">
              <w:smartTagPr>
                <w:attr w:name="ProductID" w:val="753 г"/>
              </w:smartTagPr>
              <w:r w:rsidRPr="001B66E2">
                <w:t>753 г</w:t>
              </w:r>
            </w:smartTag>
            <w:r w:rsidRPr="001B66E2">
              <w:t>. до н.э.</w:t>
            </w:r>
          </w:p>
        </w:tc>
        <w:tc>
          <w:tcPr>
            <w:tcW w:w="4500" w:type="dxa"/>
            <w:shd w:val="clear" w:color="auto" w:fill="auto"/>
          </w:tcPr>
          <w:p w:rsidR="00FC225E" w:rsidRPr="001B66E2" w:rsidRDefault="00FC225E" w:rsidP="00385372">
            <w:r w:rsidRPr="001B66E2">
              <w:t>1. Разрушение Карфагена</w:t>
            </w:r>
          </w:p>
        </w:tc>
      </w:tr>
      <w:tr w:rsidR="00FC225E" w:rsidRPr="001B66E2" w:rsidTr="00385372">
        <w:tc>
          <w:tcPr>
            <w:tcW w:w="2160" w:type="dxa"/>
            <w:shd w:val="clear" w:color="auto" w:fill="auto"/>
          </w:tcPr>
          <w:p w:rsidR="00FC225E" w:rsidRPr="001B66E2" w:rsidRDefault="00FC225E" w:rsidP="00385372">
            <w:r w:rsidRPr="001B66E2">
              <w:t xml:space="preserve">2. </w:t>
            </w:r>
            <w:smartTag w:uri="urn:schemas-microsoft-com:office:smarttags" w:element="metricconverter">
              <w:smartTagPr>
                <w:attr w:name="ProductID" w:val="146 г"/>
              </w:smartTagPr>
              <w:r w:rsidRPr="001B66E2">
                <w:t>146 г</w:t>
              </w:r>
            </w:smartTag>
            <w:r w:rsidRPr="001B66E2">
              <w:t>. до н.э.</w:t>
            </w:r>
          </w:p>
        </w:tc>
        <w:tc>
          <w:tcPr>
            <w:tcW w:w="4500" w:type="dxa"/>
            <w:shd w:val="clear" w:color="auto" w:fill="auto"/>
          </w:tcPr>
          <w:p w:rsidR="00FC225E" w:rsidRPr="001B66E2" w:rsidRDefault="00FC225E" w:rsidP="00385372">
            <w:r w:rsidRPr="001B66E2">
              <w:t>2. Основание Рима</w:t>
            </w:r>
          </w:p>
        </w:tc>
      </w:tr>
      <w:tr w:rsidR="00FC225E" w:rsidRPr="001B66E2" w:rsidTr="00385372">
        <w:tc>
          <w:tcPr>
            <w:tcW w:w="2160" w:type="dxa"/>
            <w:shd w:val="clear" w:color="auto" w:fill="auto"/>
          </w:tcPr>
          <w:p w:rsidR="00FC225E" w:rsidRPr="001B66E2" w:rsidRDefault="00FC225E" w:rsidP="00385372">
            <w:r w:rsidRPr="001B66E2">
              <w:t xml:space="preserve">3. </w:t>
            </w:r>
            <w:smartTag w:uri="urn:schemas-microsoft-com:office:smarttags" w:element="metricconverter">
              <w:smartTagPr>
                <w:attr w:name="ProductID" w:val="49 г"/>
              </w:smartTagPr>
              <w:r w:rsidRPr="001B66E2">
                <w:t>49 г</w:t>
              </w:r>
            </w:smartTag>
            <w:r w:rsidRPr="001B66E2">
              <w:t>. до н.э.</w:t>
            </w:r>
          </w:p>
        </w:tc>
        <w:tc>
          <w:tcPr>
            <w:tcW w:w="4500" w:type="dxa"/>
            <w:shd w:val="clear" w:color="auto" w:fill="auto"/>
          </w:tcPr>
          <w:p w:rsidR="00FC225E" w:rsidRPr="001B66E2" w:rsidRDefault="00FC225E" w:rsidP="00385372">
            <w:r w:rsidRPr="001B66E2">
              <w:t xml:space="preserve">3. Начало правления </w:t>
            </w:r>
            <w:proofErr w:type="spellStart"/>
            <w:r w:rsidRPr="001B66E2">
              <w:t>Октавиана</w:t>
            </w:r>
            <w:proofErr w:type="spellEnd"/>
            <w:r w:rsidRPr="001B66E2">
              <w:t xml:space="preserve"> Августа</w:t>
            </w:r>
          </w:p>
        </w:tc>
      </w:tr>
      <w:tr w:rsidR="00FC225E" w:rsidRPr="001B66E2" w:rsidTr="00385372">
        <w:tc>
          <w:tcPr>
            <w:tcW w:w="2160" w:type="dxa"/>
            <w:shd w:val="clear" w:color="auto" w:fill="auto"/>
          </w:tcPr>
          <w:p w:rsidR="00FC225E" w:rsidRPr="001B66E2" w:rsidRDefault="00FC225E" w:rsidP="00385372">
            <w:r w:rsidRPr="001B66E2">
              <w:t>4. 30  г. до н.э.</w:t>
            </w:r>
          </w:p>
        </w:tc>
        <w:tc>
          <w:tcPr>
            <w:tcW w:w="4500" w:type="dxa"/>
            <w:shd w:val="clear" w:color="auto" w:fill="auto"/>
          </w:tcPr>
          <w:p w:rsidR="00FC225E" w:rsidRPr="001B66E2" w:rsidRDefault="00FC225E" w:rsidP="00385372">
            <w:r w:rsidRPr="001B66E2">
              <w:t>4. Захват Цезарем власти в Риме</w:t>
            </w:r>
          </w:p>
        </w:tc>
      </w:tr>
    </w:tbl>
    <w:p w:rsidR="001B66E2" w:rsidRPr="001B66E2" w:rsidRDefault="001B66E2" w:rsidP="001B66E2">
      <w:pPr>
        <w:pStyle w:val="a8"/>
        <w:numPr>
          <w:ilvl w:val="0"/>
          <w:numId w:val="1"/>
        </w:numPr>
        <w:rPr>
          <w:b/>
        </w:rPr>
      </w:pPr>
      <w:r w:rsidRPr="001B66E2">
        <w:rPr>
          <w:b/>
        </w:rPr>
        <w:t>Установите соответствие</w:t>
      </w:r>
      <w:r w:rsidRPr="001B66E2">
        <w:rPr>
          <w:b/>
        </w:rPr>
        <w:t xml:space="preserve">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500"/>
      </w:tblGrid>
      <w:tr w:rsidR="001B66E2" w:rsidRPr="001B66E2" w:rsidTr="00E831A6">
        <w:tc>
          <w:tcPr>
            <w:tcW w:w="2160" w:type="dxa"/>
            <w:shd w:val="clear" w:color="auto" w:fill="auto"/>
          </w:tcPr>
          <w:p w:rsidR="001B66E2" w:rsidRPr="001B66E2" w:rsidRDefault="001B66E2" w:rsidP="00E831A6">
            <w:r w:rsidRPr="001B66E2">
              <w:t>1.Спартак</w:t>
            </w:r>
          </w:p>
        </w:tc>
        <w:tc>
          <w:tcPr>
            <w:tcW w:w="4500" w:type="dxa"/>
            <w:shd w:val="clear" w:color="auto" w:fill="auto"/>
          </w:tcPr>
          <w:p w:rsidR="001B66E2" w:rsidRPr="001B66E2" w:rsidRDefault="001B66E2" w:rsidP="00E831A6">
            <w:r w:rsidRPr="001B66E2">
              <w:t>1. Вторая Пуническая война</w:t>
            </w:r>
          </w:p>
        </w:tc>
      </w:tr>
      <w:tr w:rsidR="001B66E2" w:rsidRPr="001B66E2" w:rsidTr="00E831A6">
        <w:tc>
          <w:tcPr>
            <w:tcW w:w="2160" w:type="dxa"/>
            <w:shd w:val="clear" w:color="auto" w:fill="auto"/>
          </w:tcPr>
          <w:p w:rsidR="001B66E2" w:rsidRPr="001B66E2" w:rsidRDefault="001B66E2" w:rsidP="00E831A6">
            <w:r w:rsidRPr="001B66E2">
              <w:t xml:space="preserve">2. Тиберий </w:t>
            </w:r>
            <w:proofErr w:type="spellStart"/>
            <w:r w:rsidRPr="001B66E2">
              <w:t>Гракх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1B66E2" w:rsidRPr="001B66E2" w:rsidRDefault="001B66E2" w:rsidP="00E831A6">
            <w:r w:rsidRPr="001B66E2">
              <w:t xml:space="preserve">2. Завоевание царства </w:t>
            </w:r>
            <w:proofErr w:type="spellStart"/>
            <w:r w:rsidRPr="001B66E2">
              <w:t>даков</w:t>
            </w:r>
            <w:proofErr w:type="spellEnd"/>
          </w:p>
        </w:tc>
      </w:tr>
      <w:tr w:rsidR="001B66E2" w:rsidRPr="001B66E2" w:rsidTr="00E831A6">
        <w:tc>
          <w:tcPr>
            <w:tcW w:w="2160" w:type="dxa"/>
            <w:shd w:val="clear" w:color="auto" w:fill="auto"/>
          </w:tcPr>
          <w:p w:rsidR="001B66E2" w:rsidRPr="001B66E2" w:rsidRDefault="001B66E2" w:rsidP="00E831A6">
            <w:r w:rsidRPr="001B66E2">
              <w:t>3. Ганнибал</w:t>
            </w:r>
          </w:p>
        </w:tc>
        <w:tc>
          <w:tcPr>
            <w:tcW w:w="4500" w:type="dxa"/>
            <w:shd w:val="clear" w:color="auto" w:fill="auto"/>
          </w:tcPr>
          <w:p w:rsidR="001B66E2" w:rsidRPr="001B66E2" w:rsidRDefault="001B66E2" w:rsidP="00E831A6">
            <w:r w:rsidRPr="001B66E2">
              <w:t>3. Восстание рабов</w:t>
            </w:r>
          </w:p>
        </w:tc>
      </w:tr>
      <w:tr w:rsidR="001B66E2" w:rsidRPr="001B66E2" w:rsidTr="00E831A6">
        <w:tc>
          <w:tcPr>
            <w:tcW w:w="2160" w:type="dxa"/>
            <w:shd w:val="clear" w:color="auto" w:fill="auto"/>
          </w:tcPr>
          <w:p w:rsidR="001B66E2" w:rsidRPr="001B66E2" w:rsidRDefault="001B66E2" w:rsidP="00E831A6">
            <w:r w:rsidRPr="001B66E2">
              <w:t>4. Троян</w:t>
            </w:r>
          </w:p>
        </w:tc>
        <w:tc>
          <w:tcPr>
            <w:tcW w:w="4500" w:type="dxa"/>
            <w:shd w:val="clear" w:color="auto" w:fill="auto"/>
          </w:tcPr>
          <w:p w:rsidR="001B66E2" w:rsidRPr="001B66E2" w:rsidRDefault="001B66E2" w:rsidP="00E831A6">
            <w:r w:rsidRPr="001B66E2">
              <w:t>4. Принятие земельного закона</w:t>
            </w:r>
          </w:p>
        </w:tc>
      </w:tr>
    </w:tbl>
    <w:p w:rsidR="001B66E2" w:rsidRPr="001B66E2" w:rsidRDefault="001B66E2" w:rsidP="001B66E2">
      <w:pPr>
        <w:ind w:left="360"/>
        <w:rPr>
          <w:b/>
        </w:rPr>
      </w:pPr>
      <w:r w:rsidRPr="001B66E2">
        <w:rPr>
          <w:b/>
        </w:rPr>
        <w:t xml:space="preserve"> </w:t>
      </w:r>
    </w:p>
    <w:p w:rsidR="001B66E2" w:rsidRPr="001B66E2" w:rsidRDefault="001B66E2" w:rsidP="001B66E2">
      <w:pPr>
        <w:ind w:left="360"/>
        <w:rPr>
          <w:b/>
        </w:rPr>
      </w:pPr>
    </w:p>
    <w:p w:rsidR="00FC225E" w:rsidRPr="001B66E2" w:rsidRDefault="00FD23E8" w:rsidP="00FC225E">
      <w:pPr>
        <w:pStyle w:val="a8"/>
        <w:numPr>
          <w:ilvl w:val="0"/>
          <w:numId w:val="1"/>
        </w:numPr>
        <w:rPr>
          <w:b/>
        </w:rPr>
      </w:pPr>
      <w:r w:rsidRPr="001B66E2">
        <w:rPr>
          <w:b/>
        </w:rPr>
        <w:t xml:space="preserve"> Дайте определение:</w:t>
      </w:r>
    </w:p>
    <w:tbl>
      <w:tblPr>
        <w:tblW w:w="697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5"/>
      </w:tblGrid>
      <w:tr w:rsidR="00FD23E8" w:rsidRPr="001B66E2" w:rsidTr="00FD23E8">
        <w:trPr>
          <w:trHeight w:val="238"/>
        </w:trPr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3E8" w:rsidRPr="001B66E2" w:rsidRDefault="00FD23E8" w:rsidP="00FC225E">
            <w:r w:rsidRPr="001B66E2">
              <w:t>А) Гладиатор</w:t>
            </w:r>
            <w:proofErr w:type="gramStart"/>
            <w:r w:rsidRPr="001B66E2">
              <w:t xml:space="preserve"> ,</w:t>
            </w:r>
            <w:proofErr w:type="gramEnd"/>
            <w:r w:rsidRPr="001B66E2">
              <w:t xml:space="preserve">  б)</w:t>
            </w:r>
            <w:r w:rsidRPr="001B66E2">
              <w:t>Епископ.</w:t>
            </w:r>
            <w:r w:rsidRPr="001B66E2">
              <w:t>,</w:t>
            </w:r>
            <w:r w:rsidRPr="001B66E2">
              <w:t xml:space="preserve"> </w:t>
            </w:r>
            <w:r w:rsidRPr="001B66E2">
              <w:t>в)</w:t>
            </w:r>
            <w:r w:rsidRPr="001B66E2">
              <w:t>Колон</w:t>
            </w:r>
            <w:r w:rsidRPr="001B66E2">
              <w:t>,</w:t>
            </w:r>
            <w:r w:rsidRPr="001B66E2">
              <w:t xml:space="preserve"> </w:t>
            </w:r>
            <w:r w:rsidRPr="001B66E2">
              <w:t xml:space="preserve">г) </w:t>
            </w:r>
            <w:r w:rsidRPr="001B66E2">
              <w:t>Консул</w:t>
            </w:r>
            <w:r w:rsidRPr="001B66E2">
              <w:t xml:space="preserve"> ,д) </w:t>
            </w:r>
            <w:r w:rsidRPr="001B66E2">
              <w:t xml:space="preserve">Легионер </w:t>
            </w:r>
            <w:r w:rsidRPr="001B66E2">
              <w:t xml:space="preserve">,е) </w:t>
            </w:r>
            <w:r w:rsidRPr="001B66E2">
              <w:t>Народный трибун</w:t>
            </w:r>
          </w:p>
        </w:tc>
      </w:tr>
    </w:tbl>
    <w:p w:rsidR="00FD23E8" w:rsidRPr="001B66E2" w:rsidRDefault="00FD23E8" w:rsidP="00FD23E8">
      <w:pPr>
        <w:pStyle w:val="a8"/>
        <w:numPr>
          <w:ilvl w:val="0"/>
          <w:numId w:val="1"/>
        </w:numPr>
        <w:rPr>
          <w:b/>
        </w:rPr>
      </w:pPr>
      <w:r w:rsidRPr="001B66E2">
        <w:rPr>
          <w:b/>
        </w:rPr>
        <w:t>Отметьте причины падения Римской империи:</w:t>
      </w:r>
    </w:p>
    <w:p w:rsidR="00FD23E8" w:rsidRPr="001B66E2" w:rsidRDefault="00FD23E8" w:rsidP="006F4CD8">
      <w:pPr>
        <w:pStyle w:val="a8"/>
        <w:numPr>
          <w:ilvl w:val="0"/>
          <w:numId w:val="6"/>
        </w:numPr>
      </w:pPr>
      <w:r w:rsidRPr="001B66E2">
        <w:t>вторжение арабов</w:t>
      </w:r>
    </w:p>
    <w:p w:rsidR="00FD23E8" w:rsidRPr="001B66E2" w:rsidRDefault="00FD23E8" w:rsidP="006F4CD8">
      <w:pPr>
        <w:pStyle w:val="a8"/>
        <w:numPr>
          <w:ilvl w:val="0"/>
          <w:numId w:val="6"/>
        </w:numPr>
      </w:pPr>
      <w:r w:rsidRPr="001B66E2">
        <w:t>кризис рабовладельческого хозяйства</w:t>
      </w:r>
    </w:p>
    <w:p w:rsidR="00FD23E8" w:rsidRPr="001B66E2" w:rsidRDefault="00FD23E8" w:rsidP="006F4CD8">
      <w:pPr>
        <w:pStyle w:val="a8"/>
        <w:numPr>
          <w:ilvl w:val="0"/>
          <w:numId w:val="6"/>
        </w:numPr>
      </w:pPr>
      <w:r w:rsidRPr="001B66E2">
        <w:t>начало чеканки золотых монет</w:t>
      </w:r>
    </w:p>
    <w:p w:rsidR="00FD23E8" w:rsidRPr="001B66E2" w:rsidRDefault="00FD23E8" w:rsidP="006F4CD8">
      <w:pPr>
        <w:pStyle w:val="a8"/>
        <w:numPr>
          <w:ilvl w:val="0"/>
          <w:numId w:val="6"/>
        </w:numPr>
      </w:pPr>
      <w:r w:rsidRPr="001B66E2">
        <w:t>обострение классовой борьбы</w:t>
      </w:r>
    </w:p>
    <w:p w:rsidR="00FD23E8" w:rsidRPr="001B66E2" w:rsidRDefault="00FD23E8" w:rsidP="006F4CD8">
      <w:pPr>
        <w:pStyle w:val="a8"/>
        <w:numPr>
          <w:ilvl w:val="0"/>
          <w:numId w:val="6"/>
        </w:numPr>
      </w:pPr>
      <w:r w:rsidRPr="001B66E2">
        <w:t>рост числа рабов</w:t>
      </w:r>
    </w:p>
    <w:p w:rsidR="00FD23E8" w:rsidRPr="001B66E2" w:rsidRDefault="00FD23E8" w:rsidP="006F4CD8">
      <w:pPr>
        <w:pStyle w:val="a8"/>
        <w:numPr>
          <w:ilvl w:val="0"/>
          <w:numId w:val="6"/>
        </w:numPr>
      </w:pPr>
      <w:r w:rsidRPr="001B66E2">
        <w:t>распространение христианства</w:t>
      </w:r>
    </w:p>
    <w:p w:rsidR="00FD23E8" w:rsidRPr="001B66E2" w:rsidRDefault="00FD23E8" w:rsidP="006F4CD8">
      <w:pPr>
        <w:pStyle w:val="a8"/>
        <w:numPr>
          <w:ilvl w:val="0"/>
          <w:numId w:val="6"/>
        </w:numPr>
      </w:pPr>
      <w:r w:rsidRPr="001B66E2">
        <w:t>Ослабление императорской власти</w:t>
      </w:r>
    </w:p>
    <w:p w:rsidR="00FD23E8" w:rsidRPr="001B66E2" w:rsidRDefault="00FD23E8" w:rsidP="006F4CD8">
      <w:pPr>
        <w:pStyle w:val="a8"/>
        <w:numPr>
          <w:ilvl w:val="0"/>
          <w:numId w:val="6"/>
        </w:numPr>
      </w:pPr>
      <w:r w:rsidRPr="001B66E2">
        <w:t>Усиление натиска варваров</w:t>
      </w:r>
    </w:p>
    <w:p w:rsidR="00FD23E8" w:rsidRPr="001B66E2" w:rsidRDefault="00FD23E8" w:rsidP="006F4CD8">
      <w:pPr>
        <w:pStyle w:val="a8"/>
        <w:numPr>
          <w:ilvl w:val="0"/>
          <w:numId w:val="6"/>
        </w:numPr>
      </w:pPr>
      <w:r w:rsidRPr="001B66E2">
        <w:t>Усиление власти сената</w:t>
      </w:r>
    </w:p>
    <w:p w:rsidR="00FD23E8" w:rsidRPr="001B66E2" w:rsidRDefault="00FD23E8" w:rsidP="00FD23E8">
      <w:pPr>
        <w:pStyle w:val="a8"/>
        <w:numPr>
          <w:ilvl w:val="0"/>
          <w:numId w:val="1"/>
        </w:numPr>
        <w:jc w:val="both"/>
        <w:rPr>
          <w:b/>
        </w:rPr>
      </w:pPr>
      <w:r w:rsidRPr="001B66E2">
        <w:rPr>
          <w:b/>
        </w:rPr>
        <w:t>Восстановите последовательность событий:</w:t>
      </w:r>
    </w:p>
    <w:p w:rsidR="00FD23E8" w:rsidRPr="001B66E2" w:rsidRDefault="00FD23E8" w:rsidP="006F4CD8">
      <w:pPr>
        <w:ind w:left="405"/>
        <w:jc w:val="both"/>
      </w:pPr>
      <w:r w:rsidRPr="001B66E2">
        <w:t>завоевательные походы Трояна, 2) захват Цезарем власти в Риме, 3) правление Константина, 4) восстание Спартака, 5) правление Августа, 5) раздел Римской империи</w:t>
      </w:r>
    </w:p>
    <w:p w:rsidR="006F4CD8" w:rsidRPr="001B66E2" w:rsidRDefault="006F4CD8" w:rsidP="006F4CD8">
      <w:pPr>
        <w:pStyle w:val="a8"/>
        <w:numPr>
          <w:ilvl w:val="0"/>
          <w:numId w:val="1"/>
        </w:numPr>
        <w:jc w:val="both"/>
        <w:rPr>
          <w:b/>
        </w:rPr>
      </w:pPr>
      <w:r w:rsidRPr="001B66E2">
        <w:rPr>
          <w:b/>
        </w:rPr>
        <w:t>Вставьте вместо пропусков</w:t>
      </w:r>
      <w:r w:rsidRPr="001B66E2">
        <w:rPr>
          <w:b/>
        </w:rPr>
        <w:t xml:space="preserve"> нужные слова</w:t>
      </w:r>
    </w:p>
    <w:p w:rsidR="006F4CD8" w:rsidRPr="001B66E2" w:rsidRDefault="006F4CD8" w:rsidP="006F4CD8">
      <w:pPr>
        <w:ind w:left="360"/>
        <w:jc w:val="both"/>
      </w:pPr>
      <w:r w:rsidRPr="001B66E2">
        <w:t>Размерами и красот</w:t>
      </w:r>
      <w:r w:rsidRPr="001B66E2">
        <w:t xml:space="preserve">ой выделялся огромный амфитеатр- </w:t>
      </w:r>
      <w:r w:rsidRPr="001B66E2">
        <w:t xml:space="preserve">(1). Другой достопримечательностью Рима был - _________(2), дословно означающий «храм всех богов». </w:t>
      </w:r>
    </w:p>
    <w:p w:rsidR="006F4CD8" w:rsidRPr="001B66E2" w:rsidRDefault="006F4CD8" w:rsidP="006F4CD8">
      <w:pPr>
        <w:ind w:left="360"/>
        <w:jc w:val="both"/>
      </w:pPr>
      <w:r w:rsidRPr="001B66E2">
        <w:t>Наряду с гладиаторскими играми любимым зрелищем римлян были ________(1), для которых был построен __________(2).</w:t>
      </w:r>
    </w:p>
    <w:p w:rsidR="006F4CD8" w:rsidRPr="001B66E2" w:rsidRDefault="006F4CD8" w:rsidP="006F4CD8">
      <w:pPr>
        <w:ind w:left="360"/>
        <w:jc w:val="both"/>
      </w:pPr>
      <w:r w:rsidRPr="001B66E2">
        <w:t>Применение _______1)  позволило римлянам строить быстро и дешево.</w:t>
      </w:r>
    </w:p>
    <w:p w:rsidR="006F4CD8" w:rsidRPr="001B66E2" w:rsidRDefault="006F4CD8" w:rsidP="006F4CD8">
      <w:pPr>
        <w:ind w:left="360"/>
        <w:jc w:val="both"/>
      </w:pPr>
      <w:r w:rsidRPr="001B66E2">
        <w:t xml:space="preserve">В центре красивейшей площади Рима, которая называлась ________(1), находилась колонна, поставленная в честь побед императора _____(2) над </w:t>
      </w:r>
      <w:proofErr w:type="spellStart"/>
      <w:r w:rsidRPr="001B66E2">
        <w:t>даками</w:t>
      </w:r>
      <w:proofErr w:type="spellEnd"/>
      <w:r w:rsidRPr="001B66E2">
        <w:t xml:space="preserve">. </w:t>
      </w:r>
    </w:p>
    <w:p w:rsidR="006F4CD8" w:rsidRPr="001B66E2" w:rsidRDefault="006F4CD8" w:rsidP="006F4CD8">
      <w:pPr>
        <w:ind w:left="360"/>
        <w:jc w:val="both"/>
      </w:pPr>
    </w:p>
    <w:p w:rsidR="001B66E2" w:rsidRDefault="001B66E2" w:rsidP="00FD23E8">
      <w:pPr>
        <w:pStyle w:val="a8"/>
        <w:numPr>
          <w:ilvl w:val="0"/>
          <w:numId w:val="1"/>
        </w:numPr>
        <w:jc w:val="both"/>
        <w:rPr>
          <w:b/>
        </w:rPr>
      </w:pPr>
      <w:r w:rsidRPr="001B66E2">
        <w:rPr>
          <w:b/>
        </w:rPr>
        <w:t>Вспомните и объясните крылатые выражения, которые пришли к нам из Древнего Рима</w:t>
      </w:r>
    </w:p>
    <w:p w:rsidR="00FC225E" w:rsidRPr="001B66E2" w:rsidRDefault="001B66E2" w:rsidP="001B66E2">
      <w:pPr>
        <w:tabs>
          <w:tab w:val="left" w:pos="2643"/>
        </w:tabs>
      </w:pPr>
      <w:r>
        <w:tab/>
      </w:r>
      <w:bookmarkStart w:id="0" w:name="_GoBack"/>
      <w:bookmarkEnd w:id="0"/>
    </w:p>
    <w:p w:rsidR="001B66E2" w:rsidRPr="001B66E2" w:rsidRDefault="001B66E2" w:rsidP="00FD23E8">
      <w:pPr>
        <w:pStyle w:val="a8"/>
        <w:numPr>
          <w:ilvl w:val="0"/>
          <w:numId w:val="1"/>
        </w:numPr>
        <w:jc w:val="both"/>
        <w:rPr>
          <w:b/>
        </w:rPr>
      </w:pPr>
      <w:r w:rsidRPr="001B66E2">
        <w:rPr>
          <w:b/>
        </w:rPr>
        <w:t>Подумайте</w:t>
      </w:r>
      <w:r w:rsidRPr="001B66E2">
        <w:t>, что бы сделали вы на месте римского императора, чтобы не допустить падения Западной Римской империи</w:t>
      </w:r>
    </w:p>
    <w:sectPr w:rsidR="001B66E2" w:rsidRPr="001B66E2" w:rsidSect="001B6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55" w:rsidRDefault="00917755" w:rsidP="00FC225E">
      <w:r>
        <w:separator/>
      </w:r>
    </w:p>
  </w:endnote>
  <w:endnote w:type="continuationSeparator" w:id="0">
    <w:p w:rsidR="00917755" w:rsidRDefault="00917755" w:rsidP="00FC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E" w:rsidRDefault="00FC22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E" w:rsidRDefault="00FC22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E" w:rsidRDefault="00FC22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55" w:rsidRDefault="00917755" w:rsidP="00FC225E">
      <w:r>
        <w:separator/>
      </w:r>
    </w:p>
  </w:footnote>
  <w:footnote w:type="continuationSeparator" w:id="0">
    <w:p w:rsidR="00917755" w:rsidRDefault="00917755" w:rsidP="00FC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E" w:rsidRDefault="00FC22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E" w:rsidRDefault="00FC22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E" w:rsidRDefault="00FC22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DF8"/>
    <w:multiLevelType w:val="hybridMultilevel"/>
    <w:tmpl w:val="ECBA2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723F"/>
    <w:multiLevelType w:val="hybridMultilevel"/>
    <w:tmpl w:val="E1B8DA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6908A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3F5BE0"/>
    <w:multiLevelType w:val="hybridMultilevel"/>
    <w:tmpl w:val="57748E6C"/>
    <w:lvl w:ilvl="0" w:tplc="33BADFD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BAF73D7"/>
    <w:multiLevelType w:val="hybridMultilevel"/>
    <w:tmpl w:val="BCD4CA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494F58"/>
    <w:multiLevelType w:val="hybridMultilevel"/>
    <w:tmpl w:val="44EEB210"/>
    <w:lvl w:ilvl="0" w:tplc="BFA0034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18976DE"/>
    <w:multiLevelType w:val="hybridMultilevel"/>
    <w:tmpl w:val="0FC0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2126C"/>
    <w:multiLevelType w:val="hybridMultilevel"/>
    <w:tmpl w:val="A56EF44E"/>
    <w:lvl w:ilvl="0" w:tplc="BE38E57E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5E"/>
    <w:rsid w:val="001B66E2"/>
    <w:rsid w:val="001F1736"/>
    <w:rsid w:val="00385372"/>
    <w:rsid w:val="006F4CD8"/>
    <w:rsid w:val="00716C46"/>
    <w:rsid w:val="007D7477"/>
    <w:rsid w:val="00917755"/>
    <w:rsid w:val="00EE1849"/>
    <w:rsid w:val="00FC225E"/>
    <w:rsid w:val="00FD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25E"/>
  </w:style>
  <w:style w:type="paragraph" w:styleId="a5">
    <w:name w:val="footer"/>
    <w:basedOn w:val="a"/>
    <w:link w:val="a6"/>
    <w:uiPriority w:val="99"/>
    <w:unhideWhenUsed/>
    <w:rsid w:val="00FC22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225E"/>
  </w:style>
  <w:style w:type="paragraph" w:styleId="a7">
    <w:name w:val="No Spacing"/>
    <w:uiPriority w:val="1"/>
    <w:qFormat/>
    <w:rsid w:val="00FC22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C2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25E"/>
  </w:style>
  <w:style w:type="paragraph" w:styleId="a5">
    <w:name w:val="footer"/>
    <w:basedOn w:val="a"/>
    <w:link w:val="a6"/>
    <w:uiPriority w:val="99"/>
    <w:unhideWhenUsed/>
    <w:rsid w:val="00FC22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225E"/>
  </w:style>
  <w:style w:type="paragraph" w:styleId="a7">
    <w:name w:val="No Spacing"/>
    <w:uiPriority w:val="1"/>
    <w:qFormat/>
    <w:rsid w:val="00FC22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C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2013-05-19T11:58:00Z</dcterms:created>
  <dcterms:modified xsi:type="dcterms:W3CDTF">2013-05-19T11:58:00Z</dcterms:modified>
</cp:coreProperties>
</file>