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4D6348" w:rsidRPr="004D6348" w:rsidTr="004D6348">
        <w:trPr>
          <w:tblCellSpacing w:w="0" w:type="dxa"/>
        </w:trPr>
        <w:tc>
          <w:tcPr>
            <w:tcW w:w="0" w:type="auto"/>
            <w:vAlign w:val="center"/>
            <w:hideMark/>
          </w:tcPr>
          <w:tbl>
            <w:tblPr>
              <w:tblW w:w="7200" w:type="dxa"/>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4D6348" w:rsidRPr="004D6348">
              <w:trPr>
                <w:tblCellSpacing w:w="15" w:type="dxa"/>
                <w:jc w:val="center"/>
              </w:trPr>
              <w:tc>
                <w:tcPr>
                  <w:tcW w:w="0" w:type="auto"/>
                  <w:hideMark/>
                </w:tcPr>
                <w:p w:rsidR="004D6348" w:rsidRPr="004D6348" w:rsidRDefault="00933180" w:rsidP="00933180">
                  <w:pPr>
                    <w:spacing w:before="100" w:beforeAutospacing="1" w:after="240" w:line="240" w:lineRule="auto"/>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
                      <w:bCs/>
                      <w:color w:val="FF0000"/>
                      <w:sz w:val="28"/>
                      <w:szCs w:val="28"/>
                      <w:lang w:eastAsia="ru-RU"/>
                    </w:rPr>
                    <w:t xml:space="preserve"> </w:t>
                  </w:r>
                  <w:r w:rsidR="004D6348" w:rsidRPr="004D6348">
                    <w:rPr>
                      <w:rFonts w:ascii="Times New Roman" w:eastAsia="Times New Roman" w:hAnsi="Times New Roman" w:cs="Times New Roman"/>
                      <w:b/>
                      <w:bCs/>
                      <w:color w:val="FF0000"/>
                      <w:sz w:val="28"/>
                      <w:szCs w:val="28"/>
                      <w:lang w:eastAsia="ru-RU"/>
                    </w:rPr>
                    <w:t>Как подготовить и оформить исследовательскую работу</w:t>
                  </w:r>
                  <w:r>
                    <w:rPr>
                      <w:rFonts w:ascii="Times New Roman" w:eastAsia="Times New Roman" w:hAnsi="Times New Roman" w:cs="Times New Roman"/>
                      <w:b/>
                      <w:bCs/>
                      <w:color w:val="FF0000"/>
                      <w:sz w:val="28"/>
                      <w:szCs w:val="28"/>
                      <w:lang w:eastAsia="ru-RU"/>
                    </w:rPr>
                    <w:t xml:space="preserve"> </w:t>
                  </w:r>
                  <w:r w:rsidR="004D6348" w:rsidRPr="004D6348">
                    <w:rPr>
                      <w:rFonts w:ascii="Times New Roman" w:eastAsia="Times New Roman" w:hAnsi="Times New Roman" w:cs="Times New Roman"/>
                      <w:sz w:val="28"/>
                      <w:szCs w:val="28"/>
                      <w:lang w:eastAsia="ru-RU"/>
                    </w:rPr>
                    <w:br/>
                  </w:r>
                  <w:r w:rsidR="004D6348" w:rsidRPr="004D6348">
                    <w:rPr>
                      <w:rFonts w:ascii="Times New Roman" w:eastAsia="Times New Roman" w:hAnsi="Times New Roman" w:cs="Times New Roman"/>
                      <w:sz w:val="28"/>
                      <w:szCs w:val="28"/>
                      <w:lang w:eastAsia="ru-RU"/>
                    </w:rPr>
                    <w:br/>
                    <w:t>Исследовательские краеведческие работы учащихся НОУ «Родник» неоднократно занимали призовые места и побеждали на различных конкурсах областного и Всероссийского уровня. Хотелось бы поделиться опытом подготовки исследований для подобных конкурсах. </w:t>
                  </w:r>
                  <w:r w:rsidR="004D6348" w:rsidRPr="004D6348">
                    <w:rPr>
                      <w:rFonts w:ascii="Times New Roman" w:eastAsia="Times New Roman" w:hAnsi="Times New Roman" w:cs="Times New Roman"/>
                      <w:sz w:val="28"/>
                      <w:szCs w:val="28"/>
                      <w:lang w:eastAsia="ru-RU"/>
                    </w:rPr>
                    <w:br/>
                    <w:t>Всем известно, что конкурсный путь состоит из нескольких этапов:</w:t>
                  </w:r>
                  <w:r w:rsidR="004D6348" w:rsidRPr="004D6348">
                    <w:rPr>
                      <w:rFonts w:ascii="Times New Roman" w:eastAsia="Times New Roman" w:hAnsi="Times New Roman" w:cs="Times New Roman"/>
                      <w:sz w:val="28"/>
                      <w:szCs w:val="28"/>
                      <w:lang w:eastAsia="ru-RU"/>
                    </w:rPr>
                    <w:br/>
                    <w:t xml:space="preserve">- </w:t>
                  </w:r>
                  <w:r w:rsidR="004D6348" w:rsidRPr="004D6348">
                    <w:rPr>
                      <w:rFonts w:ascii="Times New Roman" w:eastAsia="Times New Roman" w:hAnsi="Times New Roman" w:cs="Times New Roman"/>
                      <w:b/>
                      <w:bCs/>
                      <w:i/>
                      <w:iCs/>
                      <w:sz w:val="28"/>
                      <w:szCs w:val="28"/>
                      <w:lang w:eastAsia="ru-RU"/>
                    </w:rPr>
                    <w:t>сбор материала, </w:t>
                  </w:r>
                  <w:r w:rsidR="004D6348" w:rsidRPr="004D6348">
                    <w:rPr>
                      <w:rFonts w:ascii="Times New Roman" w:eastAsia="Times New Roman" w:hAnsi="Times New Roman" w:cs="Times New Roman"/>
                      <w:sz w:val="28"/>
                      <w:szCs w:val="28"/>
                      <w:lang w:eastAsia="ru-RU"/>
                    </w:rPr>
                    <w:t xml:space="preserve"> </w:t>
                  </w:r>
                  <w:r w:rsidR="004D6348" w:rsidRPr="004D6348">
                    <w:rPr>
                      <w:rFonts w:ascii="Times New Roman" w:eastAsia="Times New Roman" w:hAnsi="Times New Roman" w:cs="Times New Roman"/>
                      <w:b/>
                      <w:bCs/>
                      <w:i/>
                      <w:iCs/>
                      <w:sz w:val="28"/>
                      <w:szCs w:val="28"/>
                      <w:lang w:eastAsia="ru-RU"/>
                    </w:rPr>
                    <w:br/>
                    <w:t>- его оформление, </w:t>
                  </w:r>
                  <w:r w:rsidR="004D6348" w:rsidRPr="004D6348">
                    <w:rPr>
                      <w:rFonts w:ascii="Times New Roman" w:eastAsia="Times New Roman" w:hAnsi="Times New Roman" w:cs="Times New Roman"/>
                      <w:b/>
                      <w:bCs/>
                      <w:i/>
                      <w:iCs/>
                      <w:sz w:val="28"/>
                      <w:szCs w:val="28"/>
                      <w:lang w:eastAsia="ru-RU"/>
                    </w:rPr>
                    <w:br/>
                    <w:t>- устная защита. </w:t>
                  </w:r>
                  <w:r w:rsidR="004D6348" w:rsidRPr="004D6348">
                    <w:rPr>
                      <w:rFonts w:ascii="Times New Roman" w:eastAsia="Times New Roman" w:hAnsi="Times New Roman" w:cs="Times New Roman"/>
                      <w:sz w:val="28"/>
                      <w:szCs w:val="28"/>
                      <w:lang w:eastAsia="ru-RU"/>
                    </w:rPr>
                    <w:br/>
                    <w:t>Рассмотрим второй этап.</w:t>
                  </w:r>
                  <w:r w:rsidR="004D6348" w:rsidRPr="004D6348">
                    <w:rPr>
                      <w:rFonts w:ascii="Times New Roman" w:eastAsia="Times New Roman" w:hAnsi="Times New Roman" w:cs="Times New Roman"/>
                      <w:sz w:val="28"/>
                      <w:szCs w:val="28"/>
                      <w:lang w:eastAsia="ru-RU"/>
                    </w:rPr>
                    <w:br/>
                    <w:t xml:space="preserve">Начнем с </w:t>
                  </w:r>
                  <w:r w:rsidR="004D6348" w:rsidRPr="004D6348">
                    <w:rPr>
                      <w:rFonts w:ascii="Times New Roman" w:eastAsia="Times New Roman" w:hAnsi="Times New Roman" w:cs="Times New Roman"/>
                      <w:b/>
                      <w:bCs/>
                      <w:sz w:val="28"/>
                      <w:szCs w:val="28"/>
                      <w:u w:val="single"/>
                      <w:lang w:eastAsia="ru-RU"/>
                    </w:rPr>
                    <w:t>названия работы</w:t>
                  </w:r>
                  <w:r w:rsidR="004D6348" w:rsidRPr="004D6348">
                    <w:rPr>
                      <w:rFonts w:ascii="Times New Roman" w:eastAsia="Times New Roman" w:hAnsi="Times New Roman" w:cs="Times New Roman"/>
                      <w:sz w:val="28"/>
                      <w:szCs w:val="28"/>
                      <w:lang w:eastAsia="ru-RU"/>
                    </w:rPr>
                    <w:t xml:space="preserve"> </w:t>
                  </w:r>
                  <w:r w:rsidR="004D6348" w:rsidRPr="004D6348">
                    <w:rPr>
                      <w:rFonts w:ascii="Times New Roman" w:eastAsia="Times New Roman" w:hAnsi="Times New Roman" w:cs="Times New Roman"/>
                      <w:sz w:val="28"/>
                      <w:szCs w:val="28"/>
                      <w:u w:val="single"/>
                      <w:lang w:eastAsia="ru-RU"/>
                    </w:rPr>
                    <w:t>.</w:t>
                  </w:r>
                  <w:r w:rsidR="004D6348" w:rsidRPr="004D6348">
                    <w:rPr>
                      <w:rFonts w:ascii="Times New Roman" w:eastAsia="Times New Roman" w:hAnsi="Times New Roman" w:cs="Times New Roman"/>
                      <w:sz w:val="28"/>
                      <w:szCs w:val="28"/>
                      <w:lang w:eastAsia="ru-RU"/>
                    </w:rPr>
                    <w:t xml:space="preserve"> Вначале нами, впрочем, как и большинством авторов использовались обобщенные заголовки, которые не дают представления о содержании работы («Память рода», «Здесь был когда-то хуторок и т.п.) Жюри конкурсов требует точности формулировок. Если же так хочется использовать «поэтическую строку, или фразу, или другой штамп», то можно посоветовать использовать второе название, уточняющее тему.</w:t>
                  </w:r>
                  <w:r w:rsidR="004D6348" w:rsidRPr="004D6348">
                    <w:rPr>
                      <w:rFonts w:ascii="Times New Roman" w:eastAsia="Times New Roman" w:hAnsi="Times New Roman" w:cs="Times New Roman"/>
                      <w:sz w:val="28"/>
                      <w:szCs w:val="28"/>
                      <w:lang w:eastAsia="ru-RU"/>
                    </w:rPr>
                    <w:br/>
                    <w:t xml:space="preserve">Далее остановимся на том, что на исследовательский конкурс и первый тур олимпиады должны поступать исследовательские краеведческие работы. Это значит, что «работ реферативных, компилятивных, т.е. созданных на базе чужих исследований или чужих произведений, без самостоятельной обработки источников, быть не должно». </w:t>
                  </w:r>
                  <w:r w:rsidR="004D6348" w:rsidRPr="004D6348">
                    <w:rPr>
                      <w:rFonts w:ascii="Times New Roman" w:eastAsia="Times New Roman" w:hAnsi="Times New Roman" w:cs="Times New Roman"/>
                      <w:sz w:val="28"/>
                      <w:szCs w:val="28"/>
                      <w:u w:val="single"/>
                      <w:lang w:eastAsia="ru-RU"/>
                    </w:rPr>
                    <w:t xml:space="preserve">Научное исследование – это процесс выработки новых знаний. </w:t>
                  </w:r>
                  <w:r w:rsidR="004D6348" w:rsidRPr="004D6348">
                    <w:rPr>
                      <w:rFonts w:ascii="Times New Roman" w:eastAsia="Times New Roman" w:hAnsi="Times New Roman" w:cs="Times New Roman"/>
                      <w:sz w:val="28"/>
                      <w:szCs w:val="28"/>
                      <w:lang w:eastAsia="ru-RU"/>
                    </w:rPr>
                    <w:t xml:space="preserve">Он характеризуется объективностью, </w:t>
                  </w:r>
                  <w:proofErr w:type="spellStart"/>
                  <w:r w:rsidR="004D6348" w:rsidRPr="004D6348">
                    <w:rPr>
                      <w:rFonts w:ascii="Times New Roman" w:eastAsia="Times New Roman" w:hAnsi="Times New Roman" w:cs="Times New Roman"/>
                      <w:sz w:val="28"/>
                      <w:szCs w:val="28"/>
                      <w:lang w:eastAsia="ru-RU"/>
                    </w:rPr>
                    <w:t>воспроизводимостью</w:t>
                  </w:r>
                  <w:proofErr w:type="spellEnd"/>
                  <w:r w:rsidR="004D6348" w:rsidRPr="004D6348">
                    <w:rPr>
                      <w:rFonts w:ascii="Times New Roman" w:eastAsia="Times New Roman" w:hAnsi="Times New Roman" w:cs="Times New Roman"/>
                      <w:sz w:val="28"/>
                      <w:szCs w:val="28"/>
                      <w:lang w:eastAsia="ru-RU"/>
                    </w:rPr>
                    <w:t>, доказательностью, точностью; имеет два уровня – эмпирический и теоретический.</w:t>
                  </w:r>
                  <w:r w:rsidR="004D6348" w:rsidRPr="004D6348">
                    <w:rPr>
                      <w:rFonts w:ascii="Times New Roman" w:eastAsia="Times New Roman" w:hAnsi="Times New Roman" w:cs="Times New Roman"/>
                      <w:sz w:val="28"/>
                      <w:szCs w:val="28"/>
                      <w:lang w:eastAsia="ru-RU"/>
                    </w:rPr>
                    <w:br/>
                    <w:t> «Краеведческое исследование – это изучение объектов, процессов и явлений, характерных для конкретного региона, края». </w:t>
                  </w:r>
                  <w:r w:rsidR="004D6348" w:rsidRPr="004D6348">
                    <w:rPr>
                      <w:rFonts w:ascii="Times New Roman" w:eastAsia="Times New Roman" w:hAnsi="Times New Roman" w:cs="Times New Roman"/>
                      <w:sz w:val="28"/>
                      <w:szCs w:val="28"/>
                      <w:lang w:eastAsia="ru-RU"/>
                    </w:rPr>
                    <w:br/>
                    <w:t>Непосредственно для научно-исследовательской работы необходимы следующие компоненты: </w:t>
                  </w:r>
                  <w:r w:rsidR="004D6348" w:rsidRPr="004D6348">
                    <w:rPr>
                      <w:rFonts w:ascii="Times New Roman" w:eastAsia="Times New Roman" w:hAnsi="Times New Roman" w:cs="Times New Roman"/>
                      <w:sz w:val="28"/>
                      <w:szCs w:val="28"/>
                      <w:lang w:eastAsia="ru-RU"/>
                    </w:rPr>
                    <w:br/>
                    <w:t xml:space="preserve">- </w:t>
                  </w:r>
                  <w:r w:rsidR="004D6348" w:rsidRPr="004D6348">
                    <w:rPr>
                      <w:rFonts w:ascii="Times New Roman" w:eastAsia="Times New Roman" w:hAnsi="Times New Roman" w:cs="Times New Roman"/>
                      <w:b/>
                      <w:bCs/>
                      <w:i/>
                      <w:iCs/>
                      <w:sz w:val="28"/>
                      <w:szCs w:val="28"/>
                      <w:lang w:eastAsia="ru-RU"/>
                    </w:rPr>
                    <w:t>формулировка темы, </w:t>
                  </w:r>
                  <w:r w:rsidR="004D6348" w:rsidRPr="004D6348">
                    <w:rPr>
                      <w:rFonts w:ascii="Times New Roman" w:eastAsia="Times New Roman" w:hAnsi="Times New Roman" w:cs="Times New Roman"/>
                      <w:sz w:val="28"/>
                      <w:szCs w:val="28"/>
                      <w:lang w:eastAsia="ru-RU"/>
                    </w:rPr>
                    <w:t xml:space="preserve"> </w:t>
                  </w:r>
                  <w:r w:rsidR="004D6348" w:rsidRPr="004D6348">
                    <w:rPr>
                      <w:rFonts w:ascii="Times New Roman" w:eastAsia="Times New Roman" w:hAnsi="Times New Roman" w:cs="Times New Roman"/>
                      <w:b/>
                      <w:bCs/>
                      <w:i/>
                      <w:iCs/>
                      <w:sz w:val="28"/>
                      <w:szCs w:val="28"/>
                      <w:lang w:eastAsia="ru-RU"/>
                    </w:rPr>
                    <w:br/>
                    <w:t>- постановка цели и задач, </w:t>
                  </w:r>
                  <w:r w:rsidR="004D6348" w:rsidRPr="004D6348">
                    <w:rPr>
                      <w:rFonts w:ascii="Times New Roman" w:eastAsia="Times New Roman" w:hAnsi="Times New Roman" w:cs="Times New Roman"/>
                      <w:b/>
                      <w:bCs/>
                      <w:i/>
                      <w:iCs/>
                      <w:sz w:val="28"/>
                      <w:szCs w:val="28"/>
                      <w:lang w:eastAsia="ru-RU"/>
                    </w:rPr>
                    <w:br/>
                    <w:t>- определение методов проведения исследования, в том числе подбор и изучение литературы и источников,</w:t>
                  </w:r>
                  <w:r w:rsidR="004D6348" w:rsidRPr="004D6348">
                    <w:rPr>
                      <w:rFonts w:ascii="Times New Roman" w:eastAsia="Times New Roman" w:hAnsi="Times New Roman" w:cs="Times New Roman"/>
                      <w:b/>
                      <w:bCs/>
                      <w:i/>
                      <w:iCs/>
                      <w:sz w:val="28"/>
                      <w:szCs w:val="28"/>
                      <w:lang w:eastAsia="ru-RU"/>
                    </w:rPr>
                    <w:br/>
                    <w:t> - выявление проблемы, определение объекта и предмета. Все эти атрибуты исследования следует включить во вступление.</w:t>
                  </w:r>
                  <w:r w:rsidR="004D6348" w:rsidRPr="004D6348">
                    <w:rPr>
                      <w:rFonts w:ascii="Times New Roman" w:eastAsia="Times New Roman" w:hAnsi="Times New Roman" w:cs="Times New Roman"/>
                      <w:sz w:val="28"/>
                      <w:szCs w:val="28"/>
                      <w:lang w:eastAsia="ru-RU"/>
                    </w:rPr>
                    <w:br/>
                  </w:r>
                  <w:r w:rsidR="004D6348" w:rsidRPr="004D6348">
                    <w:rPr>
                      <w:rFonts w:ascii="Times New Roman" w:eastAsia="Times New Roman" w:hAnsi="Times New Roman" w:cs="Times New Roman"/>
                      <w:b/>
                      <w:bCs/>
                      <w:sz w:val="28"/>
                      <w:szCs w:val="28"/>
                      <w:u w:val="single"/>
                      <w:lang w:eastAsia="ru-RU"/>
                    </w:rPr>
                    <w:t>Формулировка темы</w:t>
                  </w:r>
                  <w:r w:rsidR="004D6348" w:rsidRPr="004D6348">
                    <w:rPr>
                      <w:rFonts w:ascii="Times New Roman" w:eastAsia="Times New Roman" w:hAnsi="Times New Roman" w:cs="Times New Roman"/>
                      <w:sz w:val="28"/>
                      <w:szCs w:val="28"/>
                      <w:lang w:eastAsia="ru-RU"/>
                    </w:rPr>
                    <w:t xml:space="preserve"> находится в прямой зависимости от содержания исследования. </w:t>
                  </w:r>
                  <w:r w:rsidR="004D6348" w:rsidRPr="004D6348">
                    <w:rPr>
                      <w:rFonts w:ascii="Times New Roman" w:eastAsia="Times New Roman" w:hAnsi="Times New Roman" w:cs="Times New Roman"/>
                      <w:b/>
                      <w:bCs/>
                      <w:sz w:val="28"/>
                      <w:szCs w:val="28"/>
                      <w:u w:val="single"/>
                      <w:lang w:eastAsia="ru-RU"/>
                    </w:rPr>
                    <w:t>Тема</w:t>
                  </w:r>
                  <w:r w:rsidR="004D6348" w:rsidRPr="004D6348">
                    <w:rPr>
                      <w:rFonts w:ascii="Times New Roman" w:eastAsia="Times New Roman" w:hAnsi="Times New Roman" w:cs="Times New Roman"/>
                      <w:sz w:val="28"/>
                      <w:szCs w:val="28"/>
                      <w:lang w:eastAsia="ru-RU"/>
                    </w:rPr>
                    <w:t xml:space="preserve"> – это определение его сути. Для того чтобы сформулировать тему, необходимо, прежде всего, определить проблему, объект и предмет исследования. </w:t>
                  </w:r>
                  <w:r w:rsidR="004D6348" w:rsidRPr="004D6348">
                    <w:rPr>
                      <w:rFonts w:ascii="Times New Roman" w:eastAsia="Times New Roman" w:hAnsi="Times New Roman" w:cs="Times New Roman"/>
                      <w:b/>
                      <w:bCs/>
                      <w:sz w:val="28"/>
                      <w:szCs w:val="28"/>
                      <w:u w:val="single"/>
                      <w:lang w:eastAsia="ru-RU"/>
                    </w:rPr>
                    <w:t>Проблема</w:t>
                  </w:r>
                  <w:r w:rsidR="004D6348" w:rsidRPr="004D6348">
                    <w:rPr>
                      <w:rFonts w:ascii="Times New Roman" w:eastAsia="Times New Roman" w:hAnsi="Times New Roman" w:cs="Times New Roman"/>
                      <w:sz w:val="28"/>
                      <w:szCs w:val="28"/>
                      <w:lang w:eastAsia="ru-RU"/>
                    </w:rPr>
                    <w:t xml:space="preserve"> – это постановка вопроса, который нуждается в решении, изучении того, что не было изучено. Проблемы, обычно решаемые юными краеведами, например, в рамках историко-родословных и историко-биографических исследованиях, </w:t>
                  </w:r>
                  <w:r w:rsidR="004D6348" w:rsidRPr="004D6348">
                    <w:rPr>
                      <w:rFonts w:ascii="Times New Roman" w:eastAsia="Times New Roman" w:hAnsi="Times New Roman" w:cs="Times New Roman"/>
                      <w:sz w:val="28"/>
                      <w:szCs w:val="28"/>
                      <w:lang w:eastAsia="ru-RU"/>
                    </w:rPr>
                    <w:lastRenderedPageBreak/>
                    <w:t>заключаются в выявлении новых и неизвестных лиц, родственников, фактов их биографии, создании (восстановлении) родословной своей или другого человека (рода) и т.п.</w:t>
                  </w:r>
                  <w:r w:rsidR="004D6348" w:rsidRPr="004D6348">
                    <w:rPr>
                      <w:rFonts w:ascii="Times New Roman" w:eastAsia="Times New Roman" w:hAnsi="Times New Roman" w:cs="Times New Roman"/>
                      <w:sz w:val="28"/>
                      <w:szCs w:val="28"/>
                      <w:lang w:eastAsia="ru-RU"/>
                    </w:rPr>
                    <w:br/>
                  </w:r>
                  <w:r w:rsidR="004D6348" w:rsidRPr="004D6348">
                    <w:rPr>
                      <w:rFonts w:ascii="Times New Roman" w:eastAsia="Times New Roman" w:hAnsi="Times New Roman" w:cs="Times New Roman"/>
                      <w:b/>
                      <w:bCs/>
                      <w:sz w:val="28"/>
                      <w:szCs w:val="28"/>
                      <w:lang w:eastAsia="ru-RU"/>
                    </w:rPr>
                    <w:t xml:space="preserve">Объектом </w:t>
                  </w:r>
                  <w:r w:rsidR="004D6348" w:rsidRPr="004D6348">
                    <w:rPr>
                      <w:rFonts w:ascii="Times New Roman" w:eastAsia="Times New Roman" w:hAnsi="Times New Roman" w:cs="Times New Roman"/>
                      <w:sz w:val="28"/>
                      <w:szCs w:val="28"/>
                      <w:lang w:eastAsia="ru-RU"/>
                    </w:rPr>
                    <w:t xml:space="preserve">исследования является процесс или явление, порождающее проблемную ситуацию и избранное для изучения. Он может быть как материальным, так и отображенным в абстрактном виде. Объект фиксирует существование явлений, их свойств, связей и законов развития. Например, объектом в историко-родословном, историко-биографическом исследовании может быть сам процесс исследования, а также генеалогия или </w:t>
                  </w:r>
                  <w:proofErr w:type="spellStart"/>
                  <w:r w:rsidR="004D6348" w:rsidRPr="004D6348">
                    <w:rPr>
                      <w:rFonts w:ascii="Times New Roman" w:eastAsia="Times New Roman" w:hAnsi="Times New Roman" w:cs="Times New Roman"/>
                      <w:sz w:val="28"/>
                      <w:szCs w:val="28"/>
                      <w:lang w:eastAsia="ru-RU"/>
                    </w:rPr>
                    <w:t>биографика</w:t>
                  </w:r>
                  <w:proofErr w:type="spellEnd"/>
                  <w:r w:rsidR="004D6348" w:rsidRPr="004D6348">
                    <w:rPr>
                      <w:rFonts w:ascii="Times New Roman" w:eastAsia="Times New Roman" w:hAnsi="Times New Roman" w:cs="Times New Roman"/>
                      <w:sz w:val="28"/>
                      <w:szCs w:val="28"/>
                      <w:lang w:eastAsia="ru-RU"/>
                    </w:rPr>
                    <w:t xml:space="preserve"> как специальные исторические дисциплины, изучающие разные аспекты развития и деятельности человечества и </w:t>
                  </w:r>
                  <w:proofErr w:type="spellStart"/>
                  <w:r w:rsidR="004D6348" w:rsidRPr="004D6348">
                    <w:rPr>
                      <w:rFonts w:ascii="Times New Roman" w:eastAsia="Times New Roman" w:hAnsi="Times New Roman" w:cs="Times New Roman"/>
                      <w:sz w:val="28"/>
                      <w:szCs w:val="28"/>
                      <w:lang w:eastAsia="ru-RU"/>
                    </w:rPr>
                    <w:t>человека.Объект</w:t>
                  </w:r>
                  <w:proofErr w:type="spellEnd"/>
                  <w:r w:rsidR="004D6348" w:rsidRPr="004D6348">
                    <w:rPr>
                      <w:rFonts w:ascii="Times New Roman" w:eastAsia="Times New Roman" w:hAnsi="Times New Roman" w:cs="Times New Roman"/>
                      <w:sz w:val="28"/>
                      <w:szCs w:val="28"/>
                      <w:lang w:eastAsia="ru-RU"/>
                    </w:rPr>
                    <w:t xml:space="preserve"> и предмет исследования соотносятся между собой как общее и частное. </w:t>
                  </w:r>
                  <w:r w:rsidR="004D6348" w:rsidRPr="004D6348">
                    <w:rPr>
                      <w:rFonts w:ascii="Times New Roman" w:eastAsia="Times New Roman" w:hAnsi="Times New Roman" w:cs="Times New Roman"/>
                      <w:b/>
                      <w:bCs/>
                      <w:sz w:val="28"/>
                      <w:szCs w:val="28"/>
                      <w:lang w:eastAsia="ru-RU"/>
                    </w:rPr>
                    <w:t>Предметом</w:t>
                  </w:r>
                  <w:r w:rsidR="004D6348" w:rsidRPr="004D6348">
                    <w:rPr>
                      <w:rFonts w:ascii="Times New Roman" w:eastAsia="Times New Roman" w:hAnsi="Times New Roman" w:cs="Times New Roman"/>
                      <w:sz w:val="28"/>
                      <w:szCs w:val="28"/>
                      <w:lang w:eastAsia="ru-RU"/>
                    </w:rPr>
                    <w:t xml:space="preserve"> исследования могут быть изучение личности и судьбы реального лица, конкретная родословная, генеалогическое древо </w:t>
                  </w:r>
                  <w:proofErr w:type="spellStart"/>
                  <w:r w:rsidR="004D6348" w:rsidRPr="004D6348">
                    <w:rPr>
                      <w:rFonts w:ascii="Times New Roman" w:eastAsia="Times New Roman" w:hAnsi="Times New Roman" w:cs="Times New Roman"/>
                      <w:sz w:val="28"/>
                      <w:szCs w:val="28"/>
                      <w:lang w:eastAsia="ru-RU"/>
                    </w:rPr>
                    <w:t>рода.Следующими</w:t>
                  </w:r>
                  <w:proofErr w:type="spellEnd"/>
                  <w:r w:rsidR="004D6348" w:rsidRPr="004D6348">
                    <w:rPr>
                      <w:rFonts w:ascii="Times New Roman" w:eastAsia="Times New Roman" w:hAnsi="Times New Roman" w:cs="Times New Roman"/>
                      <w:sz w:val="28"/>
                      <w:szCs w:val="28"/>
                      <w:lang w:eastAsia="ru-RU"/>
                    </w:rPr>
                    <w:t xml:space="preserve"> компонентами процесса исследования являются формулировки цели и задач. </w:t>
                  </w:r>
                  <w:r w:rsidR="004D6348" w:rsidRPr="004D6348">
                    <w:rPr>
                      <w:rFonts w:ascii="Times New Roman" w:eastAsia="Times New Roman" w:hAnsi="Times New Roman" w:cs="Times New Roman"/>
                      <w:b/>
                      <w:bCs/>
                      <w:sz w:val="28"/>
                      <w:szCs w:val="28"/>
                      <w:lang w:eastAsia="ru-RU"/>
                    </w:rPr>
                    <w:t>Цель</w:t>
                  </w:r>
                  <w:r w:rsidR="004D6348" w:rsidRPr="004D6348">
                    <w:rPr>
                      <w:rFonts w:ascii="Times New Roman" w:eastAsia="Times New Roman" w:hAnsi="Times New Roman" w:cs="Times New Roman"/>
                      <w:sz w:val="28"/>
                      <w:szCs w:val="28"/>
                      <w:lang w:eastAsia="ru-RU"/>
                    </w:rPr>
                    <w:t xml:space="preserve"> исследования – это его конечный желаемый результат, решение научной проблемы, к чему в итоге следует прийти. Формулировка </w:t>
                  </w:r>
                  <w:r w:rsidR="004D6348" w:rsidRPr="004D6348">
                    <w:rPr>
                      <w:rFonts w:ascii="Times New Roman" w:eastAsia="Times New Roman" w:hAnsi="Times New Roman" w:cs="Times New Roman"/>
                      <w:b/>
                      <w:bCs/>
                      <w:sz w:val="28"/>
                      <w:szCs w:val="28"/>
                      <w:lang w:eastAsia="ru-RU"/>
                    </w:rPr>
                    <w:t>задач</w:t>
                  </w:r>
                  <w:r w:rsidR="004D6348" w:rsidRPr="004D6348">
                    <w:rPr>
                      <w:rFonts w:ascii="Times New Roman" w:eastAsia="Times New Roman" w:hAnsi="Times New Roman" w:cs="Times New Roman"/>
                      <w:sz w:val="28"/>
                      <w:szCs w:val="28"/>
                      <w:lang w:eastAsia="ru-RU"/>
                    </w:rPr>
                    <w:t xml:space="preserve"> исследования необходима для конкретизации цели исследования. Задачи могут быть направлены на анализ, обобщение, выявление, обоснование, разработку, оценку отдельных аспектов общей проблемы, решение которых ведет к решению самой проблемы. Как показывает анализ работ, ребята чаще всего справляются с этим положением, обычно формулируя цель своего исследования, реже – </w:t>
                  </w:r>
                  <w:proofErr w:type="spellStart"/>
                  <w:r w:rsidR="004D6348" w:rsidRPr="004D6348">
                    <w:rPr>
                      <w:rFonts w:ascii="Times New Roman" w:eastAsia="Times New Roman" w:hAnsi="Times New Roman" w:cs="Times New Roman"/>
                      <w:sz w:val="28"/>
                      <w:szCs w:val="28"/>
                      <w:lang w:eastAsia="ru-RU"/>
                    </w:rPr>
                    <w:t>задачи.Всероссийское</w:t>
                  </w:r>
                  <w:proofErr w:type="spellEnd"/>
                  <w:r w:rsidR="004D6348" w:rsidRPr="004D6348">
                    <w:rPr>
                      <w:rFonts w:ascii="Times New Roman" w:eastAsia="Times New Roman" w:hAnsi="Times New Roman" w:cs="Times New Roman"/>
                      <w:sz w:val="28"/>
                      <w:szCs w:val="28"/>
                      <w:lang w:eastAsia="ru-RU"/>
                    </w:rPr>
                    <w:t xml:space="preserve"> жюри отмечает, что очень мало работ, в которых представлены методы исследования. </w:t>
                  </w:r>
                  <w:r w:rsidR="004D6348" w:rsidRPr="004D6348">
                    <w:rPr>
                      <w:rFonts w:ascii="Times New Roman" w:eastAsia="Times New Roman" w:hAnsi="Times New Roman" w:cs="Times New Roman"/>
                      <w:b/>
                      <w:bCs/>
                      <w:sz w:val="28"/>
                      <w:szCs w:val="28"/>
                      <w:lang w:eastAsia="ru-RU"/>
                    </w:rPr>
                    <w:t>Методы исследования</w:t>
                  </w:r>
                  <w:r w:rsidR="004D6348" w:rsidRPr="004D6348">
                    <w:rPr>
                      <w:rFonts w:ascii="Times New Roman" w:eastAsia="Times New Roman" w:hAnsi="Times New Roman" w:cs="Times New Roman"/>
                      <w:sz w:val="28"/>
                      <w:szCs w:val="28"/>
                      <w:lang w:eastAsia="ru-RU"/>
                    </w:rPr>
                    <w:t xml:space="preserve"> – способы, приемы, при помощи которых осуществляется исследование. Они заключаются в возможности применения старого знания для получения нового. Существуют следующие методы проведения исследования:1. Накопление научного материала: изучение литературы и источников; ознакомление с историей и теорией вопроса, достижениями в смежных областях; консультация; наблюдение.2. Осмысление собранного материала: сравнение; измерение; анализ и синтез; обобщение; аналогия; моделирование.3. Проверка и уточнение фактов: критика; уточнение сделанных выводов, корректировка; обсуждение результатов; эксперимент; проверка на </w:t>
                  </w:r>
                  <w:proofErr w:type="spellStart"/>
                  <w:r w:rsidR="004D6348" w:rsidRPr="004D6348">
                    <w:rPr>
                      <w:rFonts w:ascii="Times New Roman" w:eastAsia="Times New Roman" w:hAnsi="Times New Roman" w:cs="Times New Roman"/>
                      <w:sz w:val="28"/>
                      <w:szCs w:val="28"/>
                      <w:lang w:eastAsia="ru-RU"/>
                    </w:rPr>
                    <w:t>практике.Остановимся</w:t>
                  </w:r>
                  <w:proofErr w:type="spellEnd"/>
                  <w:r w:rsidR="004D6348" w:rsidRPr="004D6348">
                    <w:rPr>
                      <w:rFonts w:ascii="Times New Roman" w:eastAsia="Times New Roman" w:hAnsi="Times New Roman" w:cs="Times New Roman"/>
                      <w:sz w:val="28"/>
                      <w:szCs w:val="28"/>
                      <w:lang w:eastAsia="ru-RU"/>
                    </w:rPr>
                    <w:t xml:space="preserve"> на </w:t>
                  </w:r>
                  <w:r w:rsidR="004D6348" w:rsidRPr="004D6348">
                    <w:rPr>
                      <w:rFonts w:ascii="Times New Roman" w:eastAsia="Times New Roman" w:hAnsi="Times New Roman" w:cs="Times New Roman"/>
                      <w:b/>
                      <w:bCs/>
                      <w:sz w:val="28"/>
                      <w:szCs w:val="28"/>
                      <w:lang w:eastAsia="ru-RU"/>
                    </w:rPr>
                    <w:t>источниках</w:t>
                  </w:r>
                  <w:r w:rsidR="004D6348" w:rsidRPr="004D6348">
                    <w:rPr>
                      <w:rFonts w:ascii="Times New Roman" w:eastAsia="Times New Roman" w:hAnsi="Times New Roman" w:cs="Times New Roman"/>
                      <w:sz w:val="28"/>
                      <w:szCs w:val="28"/>
                      <w:lang w:eastAsia="ru-RU"/>
                    </w:rPr>
                    <w:t xml:space="preserve">. Можно выделить следующие виды источников исследования: письменные, изобразительные, вещественные, устные, </w:t>
                  </w:r>
                  <w:proofErr w:type="spellStart"/>
                  <w:r w:rsidR="004D6348" w:rsidRPr="004D6348">
                    <w:rPr>
                      <w:rFonts w:ascii="Times New Roman" w:eastAsia="Times New Roman" w:hAnsi="Times New Roman" w:cs="Times New Roman"/>
                      <w:sz w:val="28"/>
                      <w:szCs w:val="28"/>
                      <w:lang w:eastAsia="ru-RU"/>
                    </w:rPr>
                    <w:t>техноторные</w:t>
                  </w:r>
                  <w:proofErr w:type="spellEnd"/>
                  <w:r w:rsidR="004D6348" w:rsidRPr="004D6348">
                    <w:rPr>
                      <w:rFonts w:ascii="Times New Roman" w:eastAsia="Times New Roman" w:hAnsi="Times New Roman" w:cs="Times New Roman"/>
                      <w:sz w:val="28"/>
                      <w:szCs w:val="28"/>
                      <w:lang w:eastAsia="ru-RU"/>
                    </w:rPr>
                    <w:t xml:space="preserve"> и комплексные. Как показывает практика, материалы, помещенные в «Приложениях» чаще всего не обработаны, не описаны и многими не воспринимаются как источники. Юные исследователи и их руководители относят к источникам материалы, обнаруженные только в государственных музеях или архивах. Однако, к работе с материалами семейного архива следует подходить так же бережно. При проведении исследования рекомендуем обратить внимание на цитаты. Конечно, использование цитат – личное дело автора, но при представлении </w:t>
                  </w:r>
                  <w:r w:rsidR="004D6348" w:rsidRPr="004D6348">
                    <w:rPr>
                      <w:rFonts w:ascii="Times New Roman" w:eastAsia="Times New Roman" w:hAnsi="Times New Roman" w:cs="Times New Roman"/>
                      <w:sz w:val="28"/>
                      <w:szCs w:val="28"/>
                      <w:lang w:eastAsia="ru-RU"/>
                    </w:rPr>
                    <w:lastRenderedPageBreak/>
                    <w:t>личности высказывания о герое или самого героя выглядят уместно. Необходимо их оформление в соответствии с требованиями.</w:t>
                  </w:r>
                  <w:r w:rsidR="004D6348" w:rsidRPr="004D6348">
                    <w:rPr>
                      <w:rFonts w:ascii="Times New Roman" w:eastAsia="Times New Roman" w:hAnsi="Times New Roman" w:cs="Times New Roman"/>
                      <w:sz w:val="28"/>
                      <w:szCs w:val="28"/>
                      <w:lang w:eastAsia="ru-RU"/>
                    </w:rPr>
                    <w:br/>
                    <w:t xml:space="preserve">Огромную роль играют </w:t>
                  </w:r>
                  <w:r w:rsidR="004D6348" w:rsidRPr="004D6348">
                    <w:rPr>
                      <w:rFonts w:ascii="Times New Roman" w:eastAsia="Times New Roman" w:hAnsi="Times New Roman" w:cs="Times New Roman"/>
                      <w:b/>
                      <w:bCs/>
                      <w:sz w:val="28"/>
                      <w:szCs w:val="28"/>
                      <w:lang w:eastAsia="ru-RU"/>
                    </w:rPr>
                    <w:t>Приложения</w:t>
                  </w:r>
                  <w:r w:rsidR="004D6348" w:rsidRPr="004D6348">
                    <w:rPr>
                      <w:rFonts w:ascii="Times New Roman" w:eastAsia="Times New Roman" w:hAnsi="Times New Roman" w:cs="Times New Roman"/>
                      <w:sz w:val="28"/>
                      <w:szCs w:val="28"/>
                      <w:lang w:eastAsia="ru-RU"/>
                    </w:rPr>
                    <w:t xml:space="preserve">. Портреты, документы, письма, схемы </w:t>
                  </w:r>
                  <w:proofErr w:type="spellStart"/>
                  <w:r w:rsidR="004D6348" w:rsidRPr="004D6348">
                    <w:rPr>
                      <w:rFonts w:ascii="Times New Roman" w:eastAsia="Times New Roman" w:hAnsi="Times New Roman" w:cs="Times New Roman"/>
                      <w:sz w:val="28"/>
                      <w:szCs w:val="28"/>
                      <w:lang w:eastAsia="ru-RU"/>
                    </w:rPr>
                    <w:t>и.т.п</w:t>
                  </w:r>
                  <w:proofErr w:type="spellEnd"/>
                  <w:r w:rsidR="004D6348" w:rsidRPr="004D6348">
                    <w:rPr>
                      <w:rFonts w:ascii="Times New Roman" w:eastAsia="Times New Roman" w:hAnsi="Times New Roman" w:cs="Times New Roman"/>
                      <w:sz w:val="28"/>
                      <w:szCs w:val="28"/>
                      <w:lang w:eastAsia="ru-RU"/>
                    </w:rPr>
                    <w:t xml:space="preserve">. должны быть проаннотированы. Копии с материалов, хранящихся в государственных архивах и музеях, должны содержать ссылку на место </w:t>
                  </w:r>
                  <w:proofErr w:type="spellStart"/>
                  <w:r w:rsidR="004D6348" w:rsidRPr="004D6348">
                    <w:rPr>
                      <w:rFonts w:ascii="Times New Roman" w:eastAsia="Times New Roman" w:hAnsi="Times New Roman" w:cs="Times New Roman"/>
                      <w:sz w:val="28"/>
                      <w:szCs w:val="28"/>
                      <w:lang w:eastAsia="ru-RU"/>
                    </w:rPr>
                    <w:t>хранения.Так</w:t>
                  </w:r>
                  <w:proofErr w:type="spellEnd"/>
                  <w:r w:rsidR="004D6348" w:rsidRPr="004D6348">
                    <w:rPr>
                      <w:rFonts w:ascii="Times New Roman" w:eastAsia="Times New Roman" w:hAnsi="Times New Roman" w:cs="Times New Roman"/>
                      <w:sz w:val="28"/>
                      <w:szCs w:val="28"/>
                      <w:lang w:eastAsia="ru-RU"/>
                    </w:rPr>
                    <w:t xml:space="preserve"> как речь изначально шла о краеведческих исследованиях, необходимо показать связь изучаемого лица или рода с регионом, с родным краем. В этом случае можно посоветовать привлечь к исследованию топонимику, карту края. Посмотреть, отражены ли на карте имя (имена) изучаемых, имеются ли памятные места. Возможно, провести социологическое исследование, его результаты воспроизвести в виде схем, </w:t>
                  </w:r>
                  <w:proofErr w:type="spellStart"/>
                  <w:r w:rsidR="004D6348" w:rsidRPr="004D6348">
                    <w:rPr>
                      <w:rFonts w:ascii="Times New Roman" w:eastAsia="Times New Roman" w:hAnsi="Times New Roman" w:cs="Times New Roman"/>
                      <w:sz w:val="28"/>
                      <w:szCs w:val="28"/>
                      <w:lang w:eastAsia="ru-RU"/>
                    </w:rPr>
                    <w:t>диаграмм..Важным</w:t>
                  </w:r>
                  <w:proofErr w:type="spellEnd"/>
                  <w:r w:rsidR="004D6348" w:rsidRPr="004D6348">
                    <w:rPr>
                      <w:rFonts w:ascii="Times New Roman" w:eastAsia="Times New Roman" w:hAnsi="Times New Roman" w:cs="Times New Roman"/>
                      <w:sz w:val="28"/>
                      <w:szCs w:val="28"/>
                      <w:lang w:eastAsia="ru-RU"/>
                    </w:rPr>
                    <w:t xml:space="preserve"> компонентом представления исследования является оформление списка источников, который лучше всего сделать по видам, и списка литературы, включающего периодику и ссылки на сайты в </w:t>
                  </w:r>
                  <w:proofErr w:type="spellStart"/>
                  <w:r w:rsidR="004D6348" w:rsidRPr="004D6348">
                    <w:rPr>
                      <w:rFonts w:ascii="Times New Roman" w:eastAsia="Times New Roman" w:hAnsi="Times New Roman" w:cs="Times New Roman"/>
                      <w:sz w:val="28"/>
                      <w:szCs w:val="28"/>
                      <w:lang w:eastAsia="ru-RU"/>
                    </w:rPr>
                    <w:t>Internet</w:t>
                  </w:r>
                  <w:proofErr w:type="spellEnd"/>
                  <w:r w:rsidR="004D6348" w:rsidRPr="004D6348">
                    <w:rPr>
                      <w:rFonts w:ascii="Times New Roman" w:eastAsia="Times New Roman" w:hAnsi="Times New Roman" w:cs="Times New Roman"/>
                      <w:sz w:val="28"/>
                      <w:szCs w:val="28"/>
                      <w:lang w:eastAsia="ru-RU"/>
                    </w:rPr>
                    <w:t xml:space="preserve">. Напомним, что существует ГОСТ по библиографическому описанию документов, которого следует придерживаться. При окончательном оформлении работы следует пронумеровать все страницы, включая «Приложения». Если используется более одного материала в Приложении, то, по мнению некоторых членов жюри, надо сделать их список.  Таким образом, для того, чтобы одержать победу в конкурсах или просто сделать работу для себя лично, очень важно соблюдать все изложенные требования. Это облегчит автору создание исследования, а читателю или слушателю его изучение. </w:t>
                  </w:r>
                  <w:r w:rsidR="004D6348" w:rsidRPr="004D6348">
                    <w:rPr>
                      <w:rFonts w:ascii="Times New Roman" w:eastAsia="Times New Roman" w:hAnsi="Times New Roman" w:cs="Times New Roman"/>
                      <w:sz w:val="28"/>
                      <w:szCs w:val="28"/>
                      <w:lang w:eastAsia="ru-RU"/>
                    </w:rPr>
                    <w:br/>
                  </w:r>
                  <w:r w:rsidR="004D6348" w:rsidRPr="004D6348">
                    <w:rPr>
                      <w:rFonts w:ascii="Times New Roman" w:eastAsia="Times New Roman" w:hAnsi="Times New Roman" w:cs="Times New Roman"/>
                      <w:b/>
                      <w:bCs/>
                      <w:sz w:val="28"/>
                      <w:szCs w:val="28"/>
                      <w:lang w:eastAsia="ru-RU"/>
                    </w:rPr>
                    <w:t> Рекомендуемая литература</w:t>
                  </w:r>
                  <w:r w:rsidR="004D6348" w:rsidRPr="004D6348">
                    <w:rPr>
                      <w:rFonts w:ascii="Times New Roman" w:eastAsia="Times New Roman" w:hAnsi="Times New Roman" w:cs="Times New Roman"/>
                      <w:sz w:val="28"/>
                      <w:szCs w:val="28"/>
                      <w:lang w:eastAsia="ru-RU"/>
                    </w:rPr>
                    <w:br/>
                    <w:t xml:space="preserve">1. Наследие и </w:t>
                  </w:r>
                  <w:proofErr w:type="spellStart"/>
                  <w:r w:rsidR="004D6348" w:rsidRPr="004D6348">
                    <w:rPr>
                      <w:rFonts w:ascii="Times New Roman" w:eastAsia="Times New Roman" w:hAnsi="Times New Roman" w:cs="Times New Roman"/>
                      <w:sz w:val="28"/>
                      <w:szCs w:val="28"/>
                      <w:lang w:eastAsia="ru-RU"/>
                    </w:rPr>
                    <w:t>современность.-М.:Институт</w:t>
                  </w:r>
                  <w:proofErr w:type="spellEnd"/>
                  <w:r w:rsidR="004D6348" w:rsidRPr="004D6348">
                    <w:rPr>
                      <w:rFonts w:ascii="Times New Roman" w:eastAsia="Times New Roman" w:hAnsi="Times New Roman" w:cs="Times New Roman"/>
                      <w:sz w:val="28"/>
                      <w:szCs w:val="28"/>
                      <w:lang w:eastAsia="ru-RU"/>
                    </w:rPr>
                    <w:t xml:space="preserve"> Наследия, 20022. Туристско-краеведческое движение «Отечество»: исследования, конференции, конкурсы. Методическое издание.- М.:</w:t>
                  </w:r>
                  <w:proofErr w:type="spellStart"/>
                  <w:r w:rsidR="004D6348" w:rsidRPr="004D6348">
                    <w:rPr>
                      <w:rFonts w:ascii="Times New Roman" w:eastAsia="Times New Roman" w:hAnsi="Times New Roman" w:cs="Times New Roman"/>
                      <w:sz w:val="28"/>
                      <w:szCs w:val="28"/>
                      <w:lang w:eastAsia="ru-RU"/>
                    </w:rPr>
                    <w:t>ЦДЮТиК</w:t>
                  </w:r>
                  <w:proofErr w:type="spellEnd"/>
                  <w:r w:rsidR="004D6348" w:rsidRPr="004D6348">
                    <w:rPr>
                      <w:rFonts w:ascii="Times New Roman" w:eastAsia="Times New Roman" w:hAnsi="Times New Roman" w:cs="Times New Roman"/>
                      <w:sz w:val="28"/>
                      <w:szCs w:val="28"/>
                      <w:lang w:eastAsia="ru-RU"/>
                    </w:rPr>
                    <w:t xml:space="preserve"> МО РФ, 2004 3. Туристско-краеведческое движение «Отечество». Сборник конкурсных работ. Методическое издание.- М.:</w:t>
                  </w:r>
                  <w:proofErr w:type="spellStart"/>
                  <w:r w:rsidR="004D6348" w:rsidRPr="004D6348">
                    <w:rPr>
                      <w:rFonts w:ascii="Times New Roman" w:eastAsia="Times New Roman" w:hAnsi="Times New Roman" w:cs="Times New Roman"/>
                      <w:sz w:val="28"/>
                      <w:szCs w:val="28"/>
                      <w:lang w:eastAsia="ru-RU"/>
                    </w:rPr>
                    <w:t>ФЦДЮТиК</w:t>
                  </w:r>
                  <w:proofErr w:type="spellEnd"/>
                  <w:r w:rsidR="004D6348" w:rsidRPr="004D6348">
                    <w:rPr>
                      <w:rFonts w:ascii="Times New Roman" w:eastAsia="Times New Roman" w:hAnsi="Times New Roman" w:cs="Times New Roman"/>
                      <w:sz w:val="28"/>
                      <w:szCs w:val="28"/>
                      <w:lang w:eastAsia="ru-RU"/>
                    </w:rPr>
                    <w:t xml:space="preserve"> МО РФ, 2005 </w:t>
                  </w:r>
                  <w:r w:rsidR="004D6348" w:rsidRPr="004D6348">
                    <w:rPr>
                      <w:rFonts w:ascii="Times New Roman" w:eastAsia="Times New Roman" w:hAnsi="Times New Roman" w:cs="Times New Roman"/>
                      <w:sz w:val="28"/>
                      <w:szCs w:val="28"/>
                      <w:lang w:eastAsia="ru-RU"/>
                    </w:rPr>
                    <w:br/>
                  </w:r>
                  <w:r w:rsidR="004D6348" w:rsidRPr="004D6348">
                    <w:rPr>
                      <w:rFonts w:ascii="Times New Roman" w:eastAsia="Times New Roman" w:hAnsi="Times New Roman" w:cs="Times New Roman"/>
                      <w:b/>
                      <w:bCs/>
                      <w:color w:val="FF0000"/>
                      <w:sz w:val="28"/>
                      <w:szCs w:val="28"/>
                      <w:lang w:eastAsia="ru-RU"/>
                    </w:rPr>
                    <w:t>Задание:</w:t>
                  </w:r>
                  <w:r w:rsidR="004D6348" w:rsidRPr="004D6348">
                    <w:rPr>
                      <w:rFonts w:ascii="Times New Roman" w:eastAsia="Times New Roman" w:hAnsi="Times New Roman" w:cs="Times New Roman"/>
                      <w:sz w:val="28"/>
                      <w:szCs w:val="28"/>
                      <w:lang w:eastAsia="ru-RU"/>
                    </w:rPr>
                    <w:t xml:space="preserve"> Прочитайте текст, отметьте, что вам не понятно. Задайте вопрос во время указанное для работы </w:t>
                  </w:r>
                  <w:proofErr w:type="spellStart"/>
                  <w:r w:rsidR="004D6348" w:rsidRPr="004D6348">
                    <w:rPr>
                      <w:rFonts w:ascii="Times New Roman" w:eastAsia="Times New Roman" w:hAnsi="Times New Roman" w:cs="Times New Roman"/>
                      <w:sz w:val="28"/>
                      <w:szCs w:val="28"/>
                      <w:lang w:eastAsia="ru-RU"/>
                    </w:rPr>
                    <w:t>Форума.Подготовьте</w:t>
                  </w:r>
                  <w:proofErr w:type="spellEnd"/>
                  <w:r w:rsidR="004D6348" w:rsidRPr="004D6348">
                    <w:rPr>
                      <w:rFonts w:ascii="Times New Roman" w:eastAsia="Times New Roman" w:hAnsi="Times New Roman" w:cs="Times New Roman"/>
                      <w:sz w:val="28"/>
                      <w:szCs w:val="28"/>
                      <w:lang w:eastAsia="ru-RU"/>
                    </w:rPr>
                    <w:t xml:space="preserve"> Проверочную работу., состоящую из 5 тестов с ключами. Отправьте руководителю через Личное сообщение (ЛС) Форума до 8 октября..</w:t>
                  </w:r>
                  <w:r w:rsidR="004D6348" w:rsidRPr="004D6348">
                    <w:rPr>
                      <w:rFonts w:ascii="Times New Roman" w:eastAsia="Times New Roman" w:hAnsi="Times New Roman" w:cs="Times New Roman"/>
                      <w:sz w:val="28"/>
                      <w:szCs w:val="28"/>
                      <w:lang w:eastAsia="ru-RU"/>
                    </w:rPr>
                    <w:br/>
                    <w:t xml:space="preserve">Дежурство на </w:t>
                  </w:r>
                  <w:proofErr w:type="spellStart"/>
                  <w:r w:rsidR="004D6348" w:rsidRPr="004D6348">
                    <w:rPr>
                      <w:rFonts w:ascii="Times New Roman" w:eastAsia="Times New Roman" w:hAnsi="Times New Roman" w:cs="Times New Roman"/>
                      <w:sz w:val="28"/>
                      <w:szCs w:val="28"/>
                      <w:lang w:eastAsia="ru-RU"/>
                    </w:rPr>
                    <w:t>сайте:пн</w:t>
                  </w:r>
                  <w:proofErr w:type="spellEnd"/>
                  <w:r w:rsidR="004D6348" w:rsidRPr="004D6348">
                    <w:rPr>
                      <w:rFonts w:ascii="Times New Roman" w:eastAsia="Times New Roman" w:hAnsi="Times New Roman" w:cs="Times New Roman"/>
                      <w:sz w:val="28"/>
                      <w:szCs w:val="28"/>
                      <w:lang w:eastAsia="ru-RU"/>
                    </w:rPr>
                    <w:t xml:space="preserve"> -  </w:t>
                  </w:r>
                  <w:proofErr w:type="spellStart"/>
                  <w:r w:rsidR="004D6348" w:rsidRPr="004D6348">
                    <w:rPr>
                      <w:rFonts w:ascii="Times New Roman" w:eastAsia="Times New Roman" w:hAnsi="Times New Roman" w:cs="Times New Roman"/>
                      <w:sz w:val="28"/>
                      <w:szCs w:val="28"/>
                      <w:lang w:eastAsia="ru-RU"/>
                    </w:rPr>
                    <w:t>Смолякова</w:t>
                  </w:r>
                  <w:proofErr w:type="spellEnd"/>
                  <w:r w:rsidR="004D6348" w:rsidRPr="004D6348">
                    <w:rPr>
                      <w:rFonts w:ascii="Times New Roman" w:eastAsia="Times New Roman" w:hAnsi="Times New Roman" w:cs="Times New Roman"/>
                      <w:sz w:val="28"/>
                      <w:szCs w:val="28"/>
                      <w:lang w:eastAsia="ru-RU"/>
                    </w:rPr>
                    <w:t xml:space="preserve"> Н.;  </w:t>
                  </w:r>
                  <w:proofErr w:type="spellStart"/>
                  <w:r w:rsidR="004D6348" w:rsidRPr="004D6348">
                    <w:rPr>
                      <w:rFonts w:ascii="Times New Roman" w:eastAsia="Times New Roman" w:hAnsi="Times New Roman" w:cs="Times New Roman"/>
                      <w:sz w:val="28"/>
                      <w:szCs w:val="28"/>
                      <w:lang w:eastAsia="ru-RU"/>
                    </w:rPr>
                    <w:t>вт</w:t>
                  </w:r>
                  <w:proofErr w:type="spellEnd"/>
                  <w:r w:rsidR="004D6348" w:rsidRPr="004D6348">
                    <w:rPr>
                      <w:rFonts w:ascii="Times New Roman" w:eastAsia="Times New Roman" w:hAnsi="Times New Roman" w:cs="Times New Roman"/>
                      <w:sz w:val="28"/>
                      <w:szCs w:val="28"/>
                      <w:lang w:eastAsia="ru-RU"/>
                    </w:rPr>
                    <w:t xml:space="preserve">-Асташова, Р.;   с - Тюрина Н.; </w:t>
                  </w:r>
                  <w:proofErr w:type="spellStart"/>
                  <w:r w:rsidR="004D6348" w:rsidRPr="004D6348">
                    <w:rPr>
                      <w:rFonts w:ascii="Times New Roman" w:eastAsia="Times New Roman" w:hAnsi="Times New Roman" w:cs="Times New Roman"/>
                      <w:sz w:val="28"/>
                      <w:szCs w:val="28"/>
                      <w:lang w:eastAsia="ru-RU"/>
                    </w:rPr>
                    <w:t>чт</w:t>
                  </w:r>
                  <w:proofErr w:type="spellEnd"/>
                  <w:r w:rsidR="004D6348" w:rsidRPr="004D6348">
                    <w:rPr>
                      <w:rFonts w:ascii="Times New Roman" w:eastAsia="Times New Roman" w:hAnsi="Times New Roman" w:cs="Times New Roman"/>
                      <w:sz w:val="28"/>
                      <w:szCs w:val="28"/>
                      <w:lang w:eastAsia="ru-RU"/>
                    </w:rPr>
                    <w:t xml:space="preserve">- Гордеева А.; </w:t>
                  </w:r>
                  <w:proofErr w:type="spellStart"/>
                  <w:r w:rsidR="004D6348" w:rsidRPr="004D6348">
                    <w:rPr>
                      <w:rFonts w:ascii="Times New Roman" w:eastAsia="Times New Roman" w:hAnsi="Times New Roman" w:cs="Times New Roman"/>
                      <w:sz w:val="28"/>
                      <w:szCs w:val="28"/>
                      <w:lang w:eastAsia="ru-RU"/>
                    </w:rPr>
                    <w:t>пт</w:t>
                  </w:r>
                  <w:proofErr w:type="spellEnd"/>
                  <w:r w:rsidR="004D6348" w:rsidRPr="004D6348">
                    <w:rPr>
                      <w:rFonts w:ascii="Times New Roman" w:eastAsia="Times New Roman" w:hAnsi="Times New Roman" w:cs="Times New Roman"/>
                      <w:sz w:val="28"/>
                      <w:szCs w:val="28"/>
                      <w:lang w:eastAsia="ru-RU"/>
                    </w:rPr>
                    <w:t xml:space="preserve">- Лоскутова Е.; </w:t>
                  </w:r>
                  <w:proofErr w:type="spellStart"/>
                  <w:r w:rsidR="004D6348" w:rsidRPr="004D6348">
                    <w:rPr>
                      <w:rFonts w:ascii="Times New Roman" w:eastAsia="Times New Roman" w:hAnsi="Times New Roman" w:cs="Times New Roman"/>
                      <w:sz w:val="28"/>
                      <w:szCs w:val="28"/>
                      <w:lang w:eastAsia="ru-RU"/>
                    </w:rPr>
                    <w:t>сб-Гебитов</w:t>
                  </w:r>
                  <w:proofErr w:type="spellEnd"/>
                  <w:r w:rsidR="004D6348" w:rsidRPr="004D6348">
                    <w:rPr>
                      <w:rFonts w:ascii="Times New Roman" w:eastAsia="Times New Roman" w:hAnsi="Times New Roman" w:cs="Times New Roman"/>
                      <w:sz w:val="28"/>
                      <w:szCs w:val="28"/>
                      <w:lang w:eastAsia="ru-RU"/>
                    </w:rPr>
                    <w:t xml:space="preserve"> Ю.;</w:t>
                  </w:r>
                  <w:proofErr w:type="spellStart"/>
                  <w:r w:rsidR="004D6348" w:rsidRPr="004D6348">
                    <w:rPr>
                      <w:rFonts w:ascii="Times New Roman" w:eastAsia="Times New Roman" w:hAnsi="Times New Roman" w:cs="Times New Roman"/>
                      <w:sz w:val="28"/>
                      <w:szCs w:val="28"/>
                      <w:lang w:eastAsia="ru-RU"/>
                    </w:rPr>
                    <w:t>вс-Сисеноа</w:t>
                  </w:r>
                  <w:proofErr w:type="spellEnd"/>
                  <w:r w:rsidR="004D6348" w:rsidRPr="004D6348">
                    <w:rPr>
                      <w:rFonts w:ascii="Times New Roman" w:eastAsia="Times New Roman" w:hAnsi="Times New Roman" w:cs="Times New Roman"/>
                      <w:sz w:val="28"/>
                      <w:szCs w:val="28"/>
                      <w:lang w:eastAsia="ru-RU"/>
                    </w:rPr>
                    <w:t xml:space="preserve"> А.   </w:t>
                  </w:r>
                  <w:r w:rsidR="004D6348" w:rsidRPr="004D6348">
                    <w:rPr>
                      <w:rFonts w:ascii="Times New Roman" w:eastAsia="Times New Roman" w:hAnsi="Times New Roman" w:cs="Times New Roman"/>
                      <w:sz w:val="28"/>
                      <w:szCs w:val="28"/>
                      <w:lang w:eastAsia="ru-RU"/>
                    </w:rPr>
                    <w:br/>
                    <w:t> </w:t>
                  </w:r>
                </w:p>
                <w:p w:rsidR="004D6348" w:rsidRPr="004D6348" w:rsidRDefault="004D6348" w:rsidP="009331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p>
                <w:p w:rsidR="004D6348" w:rsidRPr="004D6348" w:rsidRDefault="004D6348" w:rsidP="009331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b/>
                      <w:bCs/>
                      <w:color w:val="FF0000"/>
                      <w:sz w:val="28"/>
                      <w:szCs w:val="28"/>
                      <w:lang w:eastAsia="ru-RU"/>
                    </w:rPr>
                    <w:t>Защита результатов исследования</w:t>
                  </w:r>
                </w:p>
                <w:p w:rsidR="004D6348" w:rsidRPr="004D6348" w:rsidRDefault="004D6348" w:rsidP="009331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 </w:t>
                  </w:r>
                </w:p>
                <w:p w:rsidR="004D6348" w:rsidRPr="004D6348" w:rsidRDefault="004D6348" w:rsidP="009331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b/>
                      <w:bCs/>
                      <w:sz w:val="28"/>
                      <w:szCs w:val="28"/>
                      <w:lang w:eastAsia="ru-RU"/>
                    </w:rPr>
                    <w:lastRenderedPageBreak/>
                    <w:t>Подготовка доклада.</w:t>
                  </w:r>
                  <w:r w:rsidRPr="004D6348">
                    <w:rPr>
                      <w:rFonts w:ascii="Times New Roman" w:eastAsia="Times New Roman" w:hAnsi="Times New Roman" w:cs="Times New Roman"/>
                      <w:sz w:val="28"/>
                      <w:szCs w:val="28"/>
                      <w:lang w:eastAsia="ru-RU"/>
                    </w:rPr>
                    <w:t xml:space="preserve"> Следует помнить, что на все выступление отводится не более 7-10 мин. По регламенту можно рассчитывать дополнительно на 1-2 мин, но не более. Ни о теме (ее уже объявили), ни о том. что было прочитано (список литературы), говорить не следует. Защита ни в коем случае не должна сводиться к пересказу всего содержания работы Если вы не сумели заинтересовать аудиторию за отведенное по регламенту время, его продление только усилит непонимание и раздражение </w:t>
                  </w:r>
                  <w:proofErr w:type="spellStart"/>
                  <w:r w:rsidRPr="004D6348">
                    <w:rPr>
                      <w:rFonts w:ascii="Times New Roman" w:eastAsia="Times New Roman" w:hAnsi="Times New Roman" w:cs="Times New Roman"/>
                      <w:sz w:val="28"/>
                      <w:szCs w:val="28"/>
                      <w:lang w:eastAsia="ru-RU"/>
                    </w:rPr>
                    <w:t>слушателей.Подготовку</w:t>
                  </w:r>
                  <w:proofErr w:type="spellEnd"/>
                  <w:r w:rsidRPr="004D6348">
                    <w:rPr>
                      <w:rFonts w:ascii="Times New Roman" w:eastAsia="Times New Roman" w:hAnsi="Times New Roman" w:cs="Times New Roman"/>
                      <w:sz w:val="28"/>
                      <w:szCs w:val="28"/>
                      <w:lang w:eastAsia="ru-RU"/>
                    </w:rPr>
                    <w:t xml:space="preserve"> доклада лучше всего начать с продумывания его структуры. Четкое и ясное представление о работе у самого докладчика - залог понимания его аудиторией. Доклад можно разделить на 3 части, состоящие из отдельных, но связанных между собой блоков.  Первая часть по сути кратко повторяет введение исследовательской работы. Здесь обосновывается актуальность выбранной темы, описывается научная проблема, формулируются задачи исследования и указываются его основные методы. Для того чтобы ваш доклад вызвал интерес аудитории очень важно правильно настроить слушателей с самого начала вашего выступления. Существует несколько способов привлечения внимания аудитории, вот некоторые из них: вы можете начать выступление с приведением примера, интересной цитаты, образного сравнения предмета выступления конкретным явлением, с истории, случая, задания проблемы или оригинального вопроса.  </w:t>
                  </w:r>
                  <w:r w:rsidRPr="004D6348">
                    <w:rPr>
                      <w:rFonts w:ascii="Times New Roman" w:eastAsia="Times New Roman" w:hAnsi="Times New Roman" w:cs="Times New Roman"/>
                      <w:sz w:val="28"/>
                      <w:szCs w:val="28"/>
                      <w:lang w:eastAsia="ru-RU"/>
                    </w:rPr>
                    <w:br/>
                    <w:t>Во второй части, самой большой по объему, вам нужно представить содержание глав. Особое внимание комиссия обращает на итоги проведенного исследования, на личный вклад в него автора. Поэтому не забудьте после краткого изложения содержания глав реферата отдельно подчеркнуть, в чем состоит новизна предлагаемой вами работы, это могут быть использованные впервые по отношению к данному материалу методики, достигнутые вами результаты исследования.</w:t>
                  </w:r>
                  <w:r w:rsidRPr="004D6348">
                    <w:rPr>
                      <w:rFonts w:ascii="Times New Roman" w:eastAsia="Times New Roman" w:hAnsi="Times New Roman" w:cs="Times New Roman"/>
                      <w:sz w:val="28"/>
                      <w:szCs w:val="28"/>
                      <w:lang w:eastAsia="ru-RU"/>
                    </w:rPr>
                    <w:br/>
                    <w:t xml:space="preserve">При изложении основных результатов можно использовать заранее подготовленные схемы, чертежи, графики, таблицы, видеоролику слайды, видеофильмы. Демонстрируемые материалы должны оформляться так; чтобы они не перегружали выступление и были видны всем присутствующим в аудитории.  </w:t>
                  </w:r>
                  <w:r w:rsidRPr="004D6348">
                    <w:rPr>
                      <w:rFonts w:ascii="Times New Roman" w:eastAsia="Times New Roman" w:hAnsi="Times New Roman" w:cs="Times New Roman"/>
                      <w:sz w:val="28"/>
                      <w:szCs w:val="28"/>
                      <w:lang w:eastAsia="ru-RU"/>
                    </w:rPr>
                    <w:br/>
                    <w:t xml:space="preserve">В третьей части целесообразно кратко изложить основные выводы по результатам исследования, не повторяя тех выводов, которые уже были сделаны в ходе изложения содержания по главам. Постарайтесь в заключении создать кульминацию выступления, предложите слушателям поразмышлять над проблемой, покажите возможные варианты дальнейших исследований, используйте цитату по теме реферата известного </w:t>
                  </w:r>
                  <w:proofErr w:type="spellStart"/>
                  <w:r w:rsidRPr="004D6348">
                    <w:rPr>
                      <w:rFonts w:ascii="Times New Roman" w:eastAsia="Times New Roman" w:hAnsi="Times New Roman" w:cs="Times New Roman"/>
                      <w:sz w:val="28"/>
                      <w:szCs w:val="28"/>
                      <w:lang w:eastAsia="ru-RU"/>
                    </w:rPr>
                    <w:t>ученого.Процедура</w:t>
                  </w:r>
                  <w:proofErr w:type="spellEnd"/>
                  <w:r w:rsidRPr="004D6348">
                    <w:rPr>
                      <w:rFonts w:ascii="Times New Roman" w:eastAsia="Times New Roman" w:hAnsi="Times New Roman" w:cs="Times New Roman"/>
                      <w:sz w:val="28"/>
                      <w:szCs w:val="28"/>
                      <w:lang w:eastAsia="ru-RU"/>
                    </w:rPr>
                    <w:t xml:space="preserve"> защиты исследования  И самая блистательная речь надоест, если ее </w:t>
                  </w:r>
                  <w:proofErr w:type="spellStart"/>
                  <w:r w:rsidRPr="004D6348">
                    <w:rPr>
                      <w:rFonts w:ascii="Times New Roman" w:eastAsia="Times New Roman" w:hAnsi="Times New Roman" w:cs="Times New Roman"/>
                      <w:sz w:val="28"/>
                      <w:szCs w:val="28"/>
                      <w:lang w:eastAsia="ru-RU"/>
                    </w:rPr>
                    <w:t>затянут.Б</w:t>
                  </w:r>
                  <w:proofErr w:type="spellEnd"/>
                  <w:r w:rsidRPr="004D6348">
                    <w:rPr>
                      <w:rFonts w:ascii="Times New Roman" w:eastAsia="Times New Roman" w:hAnsi="Times New Roman" w:cs="Times New Roman"/>
                      <w:sz w:val="28"/>
                      <w:szCs w:val="28"/>
                      <w:lang w:eastAsia="ru-RU"/>
                    </w:rPr>
                    <w:t xml:space="preserve">. Паскаль Особое внимание обратите на речь докладчика. Она должна быть ясной, грамматически точной, уверенной, выразительной. Если докладчик старается говорить быстро, проглатывая </w:t>
                  </w:r>
                  <w:r w:rsidRPr="004D6348">
                    <w:rPr>
                      <w:rFonts w:ascii="Times New Roman" w:eastAsia="Times New Roman" w:hAnsi="Times New Roman" w:cs="Times New Roman"/>
                      <w:sz w:val="28"/>
                      <w:szCs w:val="28"/>
                      <w:lang w:eastAsia="ru-RU"/>
                    </w:rPr>
                    <w:lastRenderedPageBreak/>
                    <w:t xml:space="preserve">окончания слов, тихо, невнятно, то качество его выступления снижается. Спокойное, последовательное и хорошо аргументированное изложение материала импонирует слушателям. Но использование научного стиля отнюдь не означает </w:t>
                  </w:r>
                  <w:proofErr w:type="spellStart"/>
                  <w:r w:rsidRPr="004D6348">
                    <w:rPr>
                      <w:rFonts w:ascii="Times New Roman" w:eastAsia="Times New Roman" w:hAnsi="Times New Roman" w:cs="Times New Roman"/>
                      <w:sz w:val="28"/>
                      <w:szCs w:val="28"/>
                      <w:lang w:eastAsia="ru-RU"/>
                    </w:rPr>
                    <w:t>пренебрежность</w:t>
                  </w:r>
                  <w:proofErr w:type="spellEnd"/>
                  <w:r w:rsidRPr="004D6348">
                    <w:rPr>
                      <w:rFonts w:ascii="Times New Roman" w:eastAsia="Times New Roman" w:hAnsi="Times New Roman" w:cs="Times New Roman"/>
                      <w:sz w:val="28"/>
                      <w:szCs w:val="28"/>
                      <w:lang w:eastAsia="ru-RU"/>
                    </w:rPr>
                    <w:t xml:space="preserve"> к использованию образных сравнений, контрастов, необычных фактов, позволяющих удерживать внимание аудитории.</w:t>
                  </w:r>
                  <w:r w:rsidRPr="004D6348">
                    <w:rPr>
                      <w:rFonts w:ascii="Times New Roman" w:eastAsia="Times New Roman" w:hAnsi="Times New Roman" w:cs="Times New Roman"/>
                      <w:sz w:val="28"/>
                      <w:szCs w:val="28"/>
                      <w:lang w:eastAsia="ru-RU"/>
                    </w:rPr>
                    <w:br/>
                    <w:t xml:space="preserve">После того как докладчик закончил свое выступление, члены комиссии задают </w:t>
                  </w:r>
                  <w:r w:rsidRPr="004D6348">
                    <w:rPr>
                      <w:rFonts w:ascii="Times New Roman" w:eastAsia="Times New Roman" w:hAnsi="Times New Roman" w:cs="Times New Roman"/>
                      <w:b/>
                      <w:bCs/>
                      <w:sz w:val="28"/>
                      <w:szCs w:val="28"/>
                      <w:lang w:eastAsia="ru-RU"/>
                    </w:rPr>
                    <w:t>вопросы</w:t>
                  </w:r>
                  <w:r w:rsidRPr="004D6348">
                    <w:rPr>
                      <w:rFonts w:ascii="Times New Roman" w:eastAsia="Times New Roman" w:hAnsi="Times New Roman" w:cs="Times New Roman"/>
                      <w:sz w:val="28"/>
                      <w:szCs w:val="28"/>
                      <w:lang w:eastAsia="ru-RU"/>
                    </w:rPr>
                    <w:t>. Вопросы может задать и любой присутствующий на вашем выступлении. Вопросов не нужно бояться: это еще одна возможность продемонстрировать обстоятельность и глубину изучения темы. Существует представление, что задавание вопросов продиктовано исключительно желанием «потопить» докладчика. Это ошибочное мнение. Скорее всего, если вам задают вопросы, это значит, что тема заинтересовала, привлекла внимание слушателей. При ответах на вопросы не забудьте о нескольких простых правила:- Если заданный вопрос выходит за рамки вашего исследования, не стоит на ходу придумывать ответ, не подкрепленный результатом исследования. Вполне допустимо сказать, что это не было предметом вашего исследования или что это планируется исследовать на следующем этапе. Та</w:t>
                  </w:r>
                  <w:r w:rsidRPr="004D6348">
                    <w:rPr>
                      <w:rFonts w:ascii="Times New Roman" w:eastAsia="Times New Roman" w:hAnsi="Times New Roman" w:cs="Times New Roman"/>
                      <w:sz w:val="28"/>
                      <w:szCs w:val="28"/>
                      <w:lang w:eastAsia="ru-RU"/>
                    </w:rPr>
                    <w:softHyphen/>
                    <w:t xml:space="preserve">ким образом, вы только поддержите образ вдумчивого исследователя.- Очень важным условием ответа на вопрос является правильное понимание того, что именно спрашивает оппонент. Поэтому будет целесообразно уточнить вопрос и, согласовав понимание вопроса, отвечать на него. В противном случае есть опасность, что вы отвечаете не на вопрос, который вам задали, а на свою версию этого вопроса: не следует впадать и в другую крайность - начинать уточнять очевидные и понятные вещи. Везде хороша мера.  И еще. По сложившейся этике проведения научной дискуссии перед тем, как отвечать по существу на заданный вопрос, принято благодарить его автора. Ведь спрашивающий проявил интерес к вашей работе. Кроме того, вопросы часто позволяют увидеть новые направления для дальнейшего исследования.  </w:t>
                  </w:r>
                  <w:r w:rsidRPr="004D6348">
                    <w:rPr>
                      <w:rFonts w:ascii="Times New Roman" w:eastAsia="Times New Roman" w:hAnsi="Times New Roman" w:cs="Times New Roman"/>
                      <w:sz w:val="28"/>
                      <w:szCs w:val="28"/>
                      <w:lang w:eastAsia="ru-RU"/>
                    </w:rPr>
                    <w:br/>
                  </w:r>
                  <w:r w:rsidRPr="004D6348">
                    <w:rPr>
                      <w:rFonts w:ascii="Times New Roman" w:eastAsia="Times New Roman" w:hAnsi="Times New Roman" w:cs="Times New Roman"/>
                      <w:b/>
                      <w:bCs/>
                      <w:sz w:val="28"/>
                      <w:szCs w:val="28"/>
                      <w:lang w:eastAsia="ru-RU"/>
                    </w:rPr>
                    <w:t xml:space="preserve">Требования к изложению доклада. </w:t>
                  </w:r>
                  <w:r w:rsidRPr="004D6348">
                    <w:rPr>
                      <w:rFonts w:ascii="Times New Roman" w:eastAsia="Times New Roman" w:hAnsi="Times New Roman" w:cs="Times New Roman"/>
                      <w:sz w:val="28"/>
                      <w:szCs w:val="28"/>
                      <w:lang w:eastAsia="ru-RU"/>
                    </w:rPr>
                    <w:t xml:space="preserve">Поскольку устное выступление является своего рода сценическим искусством, т.е. включает в себя владение голосом, правильно выбранные жесты и позу, не лишней будет предварительная тренировка чтения доклада в знакомых вам </w:t>
                  </w:r>
                  <w:proofErr w:type="spellStart"/>
                  <w:r w:rsidRPr="004D6348">
                    <w:rPr>
                      <w:rFonts w:ascii="Times New Roman" w:eastAsia="Times New Roman" w:hAnsi="Times New Roman" w:cs="Times New Roman"/>
                      <w:sz w:val="28"/>
                      <w:szCs w:val="28"/>
                      <w:lang w:eastAsia="ru-RU"/>
                    </w:rPr>
                    <w:t>условиях.Перед</w:t>
                  </w:r>
                  <w:proofErr w:type="spellEnd"/>
                  <w:r w:rsidRPr="004D6348">
                    <w:rPr>
                      <w:rFonts w:ascii="Times New Roman" w:eastAsia="Times New Roman" w:hAnsi="Times New Roman" w:cs="Times New Roman"/>
                      <w:sz w:val="28"/>
                      <w:szCs w:val="28"/>
                      <w:lang w:eastAsia="ru-RU"/>
                    </w:rPr>
                    <w:t xml:space="preserve"> тем как выступать на научных конференциях городского и более высокого уровня, желательно пройти уровни классный и школьный. Помните, что чем больше вы выступаете, тем больший опыт вы приобретаете. Вы можете попросить прослушать ваш доклад друзей или родителей Можно читать его и самостоятельно - для себя, но обязательно вслух. При том контролируйте время своего «выступления»: это поможет вам ориентироваться в условиях настоящего выступления (т.е. правильно выбирать темп и интонацию речи). Можно потренировать свою речь умение выступать перед аудиторией, записывая его на аудио- или видеокассету. После чего постараться оценить </w:t>
                  </w:r>
                  <w:r w:rsidRPr="004D6348">
                    <w:rPr>
                      <w:rFonts w:ascii="Times New Roman" w:eastAsia="Times New Roman" w:hAnsi="Times New Roman" w:cs="Times New Roman"/>
                      <w:sz w:val="28"/>
                      <w:szCs w:val="28"/>
                      <w:lang w:eastAsia="ru-RU"/>
                    </w:rPr>
                    <w:lastRenderedPageBreak/>
                    <w:t xml:space="preserve">ее (как выступление другого) по следующим характеристикам:  логичность;    точность;    ясность;  доступность;   убедительность;   интересность;   выразительность;  уверенность;  контакт со слушателями;  уместность жестов;  выражение лица и </w:t>
                  </w:r>
                  <w:proofErr w:type="spellStart"/>
                  <w:r w:rsidRPr="004D6348">
                    <w:rPr>
                      <w:rFonts w:ascii="Times New Roman" w:eastAsia="Times New Roman" w:hAnsi="Times New Roman" w:cs="Times New Roman"/>
                      <w:sz w:val="28"/>
                      <w:szCs w:val="28"/>
                      <w:lang w:eastAsia="ru-RU"/>
                    </w:rPr>
                    <w:t>т.д.Чтобы</w:t>
                  </w:r>
                  <w:proofErr w:type="spellEnd"/>
                  <w:r w:rsidRPr="004D6348">
                    <w:rPr>
                      <w:rFonts w:ascii="Times New Roman" w:eastAsia="Times New Roman" w:hAnsi="Times New Roman" w:cs="Times New Roman"/>
                      <w:sz w:val="28"/>
                      <w:szCs w:val="28"/>
                      <w:lang w:eastAsia="ru-RU"/>
                    </w:rPr>
                    <w:t xml:space="preserve"> доклад был интересным и убедительным, следует снабжать теоретические положения и выводы примерами текстов, стараться использовать простые предложения, можно более точные формулировки. Меняя темп и интонацию речи в соответствии со смыслом читаемого (произносимого) можно избежать монотонности выступления.</w:t>
                  </w:r>
                  <w:r w:rsidRPr="004D6348">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FF0000"/>
                      <w:sz w:val="28"/>
                      <w:szCs w:val="28"/>
                      <w:lang w:eastAsia="ru-RU"/>
                    </w:rPr>
                    <w:t xml:space="preserve"> </w:t>
                  </w:r>
                </w:p>
                <w:p w:rsidR="004D6348" w:rsidRPr="004D6348" w:rsidRDefault="004D6348" w:rsidP="009331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p>
                <w:p w:rsidR="004D6348" w:rsidRPr="004D6348" w:rsidRDefault="004D6348" w:rsidP="009331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b/>
                      <w:bCs/>
                      <w:color w:val="FF0000"/>
                      <w:sz w:val="28"/>
                      <w:szCs w:val="28"/>
                      <w:lang w:eastAsia="ru-RU"/>
                    </w:rPr>
                    <w:t>Основные источники научной информации</w:t>
                  </w:r>
                  <w:r w:rsidRPr="004D6348">
                    <w:rPr>
                      <w:rFonts w:ascii="Times New Roman" w:eastAsia="Times New Roman" w:hAnsi="Times New Roman" w:cs="Times New Roman"/>
                      <w:sz w:val="28"/>
                      <w:szCs w:val="28"/>
                      <w:lang w:eastAsia="ru-RU"/>
                    </w:rPr>
                    <w:t xml:space="preserve"> </w:t>
                  </w:r>
                </w:p>
                <w:p w:rsidR="004D6348" w:rsidRPr="004D6348" w:rsidRDefault="004D6348" w:rsidP="0093318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 xml:space="preserve">При написании работы нужно обязательно обращаться к различным источникам (письменным, вещественным, этнографическим, технотронным и др.). Одним из важнейших письменных источников является литература по теме. Прежде всего обратимся к научной литературе. </w:t>
                  </w:r>
                  <w:r w:rsidRPr="004D6348">
                    <w:rPr>
                      <w:rFonts w:ascii="Times New Roman" w:eastAsia="Times New Roman" w:hAnsi="Times New Roman" w:cs="Times New Roman"/>
                      <w:sz w:val="28"/>
                      <w:szCs w:val="28"/>
                      <w:lang w:eastAsia="ru-RU"/>
                    </w:rPr>
                    <w:br/>
                    <w:t>Известно, что результаты исследований находят свое конечное или промежуточное выражение в книгах, статьях, помещаемых в научных журналах, сборниках научных работ, диссертациях, рукописях докладов, отчетов, депонированных текстах результатов исследований и, наконец, в реальных продуктах, изделиях, полученных в научных экспериментах.</w:t>
                  </w:r>
                  <w:r w:rsidRPr="004D6348">
                    <w:rPr>
                      <w:rFonts w:ascii="Times New Roman" w:eastAsia="Times New Roman" w:hAnsi="Times New Roman" w:cs="Times New Roman"/>
                      <w:sz w:val="28"/>
                      <w:szCs w:val="28"/>
                      <w:lang w:eastAsia="ru-RU"/>
                    </w:rPr>
                    <w:br/>
                  </w:r>
                  <w:r w:rsidRPr="004D6348">
                    <w:rPr>
                      <w:rFonts w:ascii="Times New Roman" w:eastAsia="Times New Roman" w:hAnsi="Times New Roman" w:cs="Times New Roman"/>
                      <w:b/>
                      <w:bCs/>
                      <w:sz w:val="28"/>
                      <w:szCs w:val="28"/>
                      <w:lang w:eastAsia="ru-RU"/>
                    </w:rPr>
                    <w:t xml:space="preserve">Учебник </w:t>
                  </w:r>
                  <w:r w:rsidRPr="004D6348">
                    <w:rPr>
                      <w:rFonts w:ascii="Times New Roman" w:eastAsia="Times New Roman" w:hAnsi="Times New Roman" w:cs="Times New Roman"/>
                      <w:sz w:val="28"/>
                      <w:szCs w:val="28"/>
                      <w:lang w:eastAsia="ru-RU"/>
                    </w:rPr>
                    <w:t>- представляет собой книгу, содержащую систематическое изложение знаний в определенной методической обработке и последовательности. В отличие от школьного учебника, где излагаются основы наук, учебник для вуза представ</w:t>
                  </w:r>
                  <w:r w:rsidRPr="004D6348">
                    <w:rPr>
                      <w:rFonts w:ascii="Times New Roman" w:eastAsia="Times New Roman" w:hAnsi="Times New Roman" w:cs="Times New Roman"/>
                      <w:sz w:val="28"/>
                      <w:szCs w:val="28"/>
                      <w:lang w:eastAsia="ru-RU"/>
                    </w:rPr>
                    <w:softHyphen/>
                    <w:t>ляет собой саму науку.</w:t>
                  </w:r>
                  <w:r w:rsidRPr="004D6348">
                    <w:rPr>
                      <w:rFonts w:ascii="Times New Roman" w:eastAsia="Times New Roman" w:hAnsi="Times New Roman" w:cs="Times New Roman"/>
                      <w:sz w:val="28"/>
                      <w:szCs w:val="28"/>
                      <w:lang w:eastAsia="ru-RU"/>
                    </w:rPr>
                    <w:br/>
                  </w:r>
                  <w:r w:rsidRPr="004D6348">
                    <w:rPr>
                      <w:rFonts w:ascii="Times New Roman" w:eastAsia="Times New Roman" w:hAnsi="Times New Roman" w:cs="Times New Roman"/>
                      <w:b/>
                      <w:bCs/>
                      <w:sz w:val="28"/>
                      <w:szCs w:val="28"/>
                      <w:lang w:eastAsia="ru-RU"/>
                    </w:rPr>
                    <w:t>Учебное пособие</w:t>
                  </w:r>
                  <w:r w:rsidRPr="004D6348">
                    <w:rPr>
                      <w:rFonts w:ascii="Times New Roman" w:eastAsia="Times New Roman" w:hAnsi="Times New Roman" w:cs="Times New Roman"/>
                      <w:sz w:val="28"/>
                      <w:szCs w:val="28"/>
                      <w:lang w:eastAsia="ru-RU"/>
                    </w:rPr>
                    <w:t xml:space="preserve"> обычно дополняет существующие учебники по определенной дисциплине и в большей мере ориентировано на практические моменты.</w:t>
                  </w:r>
                  <w:r w:rsidRPr="004D6348">
                    <w:rPr>
                      <w:rFonts w:ascii="Times New Roman" w:eastAsia="Times New Roman" w:hAnsi="Times New Roman" w:cs="Times New Roman"/>
                      <w:sz w:val="28"/>
                      <w:szCs w:val="28"/>
                      <w:lang w:eastAsia="ru-RU"/>
                    </w:rPr>
                    <w:br/>
                    <w:t xml:space="preserve">Книги, в которых в систематическом виде изложены основные данные науки самими авторами научных работ, как говорится, «из первых рук», называют </w:t>
                  </w:r>
                  <w:r w:rsidRPr="004D6348">
                    <w:rPr>
                      <w:rFonts w:ascii="Times New Roman" w:eastAsia="Times New Roman" w:hAnsi="Times New Roman" w:cs="Times New Roman"/>
                      <w:b/>
                      <w:bCs/>
                      <w:sz w:val="28"/>
                      <w:szCs w:val="28"/>
                      <w:lang w:eastAsia="ru-RU"/>
                    </w:rPr>
                    <w:t xml:space="preserve">монографии. </w:t>
                  </w:r>
                  <w:r w:rsidRPr="004D6348">
                    <w:rPr>
                      <w:rFonts w:ascii="Times New Roman" w:eastAsia="Times New Roman" w:hAnsi="Times New Roman" w:cs="Times New Roman"/>
                      <w:sz w:val="28"/>
                      <w:szCs w:val="28"/>
                      <w:lang w:eastAsia="ru-RU"/>
                    </w:rPr>
                    <w:t xml:space="preserve">Объем монографий может быть разным, но минимальный - около 100 страниц печатного текста. В монографиях наиболее глубоко, систематично и подробно излагаются общие результаты научных исследований. Авторами монографий, как правило, являются наиболее крупные ученые, накопившие большой опыт и обширные знания в определенной области науки.  </w:t>
                  </w:r>
                  <w:r w:rsidRPr="004D6348">
                    <w:rPr>
                      <w:rFonts w:ascii="Times New Roman" w:eastAsia="Times New Roman" w:hAnsi="Times New Roman" w:cs="Times New Roman"/>
                      <w:sz w:val="28"/>
                      <w:szCs w:val="28"/>
                      <w:lang w:eastAsia="ru-RU"/>
                    </w:rPr>
                    <w:br/>
                  </w:r>
                  <w:r w:rsidRPr="004D6348">
                    <w:rPr>
                      <w:rFonts w:ascii="Times New Roman" w:eastAsia="Times New Roman" w:hAnsi="Times New Roman" w:cs="Times New Roman"/>
                      <w:b/>
                      <w:bCs/>
                      <w:sz w:val="28"/>
                      <w:szCs w:val="28"/>
                      <w:lang w:eastAsia="ru-RU"/>
                    </w:rPr>
                    <w:t xml:space="preserve">Статьи </w:t>
                  </w:r>
                  <w:r w:rsidRPr="004D6348">
                    <w:rPr>
                      <w:rFonts w:ascii="Times New Roman" w:eastAsia="Times New Roman" w:hAnsi="Times New Roman" w:cs="Times New Roman"/>
                      <w:sz w:val="28"/>
                      <w:szCs w:val="28"/>
                      <w:lang w:eastAsia="ru-RU"/>
                    </w:rPr>
                    <w:t xml:space="preserve">- это специальные публикации небольшого объема (10—20 печатных страниц), в которых целенаправленно излагаются взгляды авторов по определенным узким вопросам или результаты ограниченных исследований. Статьи публикуются в специальных научных журналах. </w:t>
                  </w:r>
                  <w:r w:rsidRPr="004D6348">
                    <w:rPr>
                      <w:rFonts w:ascii="Times New Roman" w:eastAsia="Times New Roman" w:hAnsi="Times New Roman" w:cs="Times New Roman"/>
                      <w:sz w:val="28"/>
                      <w:szCs w:val="28"/>
                      <w:lang w:eastAsia="ru-RU"/>
                    </w:rPr>
                    <w:lastRenderedPageBreak/>
                    <w:t xml:space="preserve">Начинающему исследователю необходимо внимательно следить за публикациями в очередных номерах научных журналов и брать себе на заметку опубликованные в них статьи по исследуемому вопросу. </w:t>
                  </w:r>
                  <w:r w:rsidRPr="004D6348">
                    <w:rPr>
                      <w:rFonts w:ascii="Times New Roman" w:eastAsia="Times New Roman" w:hAnsi="Times New Roman" w:cs="Times New Roman"/>
                      <w:b/>
                      <w:bCs/>
                      <w:sz w:val="28"/>
                      <w:szCs w:val="28"/>
                      <w:lang w:eastAsia="ru-RU"/>
                    </w:rPr>
                    <w:br/>
                    <w:t>Справочно-информационная литература: </w:t>
                  </w:r>
                  <w:r w:rsidRPr="004D6348">
                    <w:rPr>
                      <w:rFonts w:ascii="Times New Roman" w:eastAsia="Times New Roman" w:hAnsi="Times New Roman" w:cs="Times New Roman"/>
                      <w:sz w:val="28"/>
                      <w:szCs w:val="28"/>
                      <w:lang w:eastAsia="ru-RU"/>
                    </w:rPr>
                    <w:t xml:space="preserve"> </w:t>
                  </w:r>
                  <w:r w:rsidRPr="004D6348">
                    <w:rPr>
                      <w:rFonts w:ascii="Times New Roman" w:eastAsia="Times New Roman" w:hAnsi="Times New Roman" w:cs="Times New Roman"/>
                      <w:b/>
                      <w:bCs/>
                      <w:sz w:val="28"/>
                      <w:szCs w:val="28"/>
                      <w:lang w:eastAsia="ru-RU"/>
                    </w:rPr>
                    <w:t>энциклопедия</w:t>
                  </w:r>
                  <w:r w:rsidRPr="004D6348">
                    <w:rPr>
                      <w:rFonts w:ascii="Times New Roman" w:eastAsia="Times New Roman" w:hAnsi="Times New Roman" w:cs="Times New Roman"/>
                      <w:sz w:val="28"/>
                      <w:szCs w:val="28"/>
                      <w:lang w:eastAsia="ru-RU"/>
                    </w:rPr>
                    <w:t xml:space="preserve"> - научная или научно-популярная справочное издание, содержащее систематизированный свод знаний универсального или отраслевого плана. Материал в энциклопедиях представлен в виде отдельных статей, каждая из которых содержит основную информацию по существу вопроса: изложение научной теории, исторического события, описание объекта, процесса, явления и т.д. Энциклопедии, несмотря на свои большие объемы, являются очень компактным и удобным для пользования источником информации. Умея пользоваться энциклопедией, вы за несколько часов можете извлечь из нее столько полезной информации, сколько из книг вы будете вычитывать недели и месяцы. </w:t>
                  </w:r>
                  <w:r w:rsidRPr="004D6348">
                    <w:rPr>
                      <w:rFonts w:ascii="Times New Roman" w:eastAsia="Times New Roman" w:hAnsi="Times New Roman" w:cs="Times New Roman"/>
                      <w:b/>
                      <w:bCs/>
                      <w:sz w:val="28"/>
                      <w:szCs w:val="28"/>
                      <w:lang w:eastAsia="ru-RU"/>
                    </w:rPr>
                    <w:t>Энциклопедический словарь</w:t>
                  </w:r>
                  <w:r w:rsidRPr="004D6348">
                    <w:rPr>
                      <w:rFonts w:ascii="Times New Roman" w:eastAsia="Times New Roman" w:hAnsi="Times New Roman" w:cs="Times New Roman"/>
                      <w:sz w:val="28"/>
                      <w:szCs w:val="28"/>
                      <w:lang w:eastAsia="ru-RU"/>
                    </w:rPr>
                    <w:t xml:space="preserve"> - справочное издание, представляющее собой краткий материал, который расположен в алфавитном порядке. </w:t>
                  </w:r>
                  <w:r w:rsidRPr="004D6348">
                    <w:rPr>
                      <w:rFonts w:ascii="Times New Roman" w:eastAsia="Times New Roman" w:hAnsi="Times New Roman" w:cs="Times New Roman"/>
                      <w:b/>
                      <w:bCs/>
                      <w:sz w:val="28"/>
                      <w:szCs w:val="28"/>
                      <w:lang w:eastAsia="ru-RU"/>
                    </w:rPr>
                    <w:t>Справочник</w:t>
                  </w:r>
                  <w:r w:rsidRPr="004D6348">
                    <w:rPr>
                      <w:rFonts w:ascii="Times New Roman" w:eastAsia="Times New Roman" w:hAnsi="Times New Roman" w:cs="Times New Roman"/>
                      <w:sz w:val="28"/>
                      <w:szCs w:val="28"/>
                      <w:lang w:eastAsia="ru-RU"/>
                    </w:rPr>
                    <w:t xml:space="preserve"> - издание содержащее краткие сведения научного   и прикладного характера. </w:t>
                  </w:r>
                  <w:r w:rsidRPr="004D6348">
                    <w:rPr>
                      <w:rFonts w:ascii="Times New Roman" w:eastAsia="Times New Roman" w:hAnsi="Times New Roman" w:cs="Times New Roman"/>
                      <w:b/>
                      <w:bCs/>
                      <w:sz w:val="28"/>
                      <w:szCs w:val="28"/>
                      <w:lang w:eastAsia="ru-RU"/>
                    </w:rPr>
                    <w:t>Терминологический словарь (глоссарий)</w:t>
                  </w:r>
                  <w:r w:rsidRPr="004D6348">
                    <w:rPr>
                      <w:rFonts w:ascii="Times New Roman" w:eastAsia="Times New Roman" w:hAnsi="Times New Roman" w:cs="Times New Roman"/>
                      <w:sz w:val="28"/>
                      <w:szCs w:val="28"/>
                      <w:lang w:eastAsia="ru-RU"/>
                    </w:rPr>
                    <w:t xml:space="preserve"> - справочное издание, в котором разъясняются значения специальных слов - терминов, используемых в какой-либо области знания.</w:t>
                  </w:r>
                  <w:r w:rsidRPr="004D6348">
                    <w:rPr>
                      <w:rFonts w:ascii="Times New Roman" w:eastAsia="Times New Roman" w:hAnsi="Times New Roman" w:cs="Times New Roman"/>
                      <w:sz w:val="28"/>
                      <w:szCs w:val="28"/>
                      <w:lang w:eastAsia="ru-RU"/>
                    </w:rPr>
                    <w:br/>
                  </w:r>
                  <w:r>
                    <w:rPr>
                      <w:rFonts w:ascii="Times New Roman" w:eastAsia="Times New Roman" w:hAnsi="Times New Roman" w:cs="Times New Roman"/>
                      <w:b/>
                      <w:bCs/>
                      <w:color w:val="FF0000"/>
                      <w:sz w:val="28"/>
                      <w:szCs w:val="28"/>
                      <w:lang w:eastAsia="ru-RU"/>
                    </w:rPr>
                    <w:t xml:space="preserve"> </w:t>
                  </w:r>
                  <w:r w:rsidRPr="004D6348">
                    <w:rPr>
                      <w:rFonts w:ascii="Times New Roman" w:eastAsia="Times New Roman" w:hAnsi="Times New Roman" w:cs="Times New Roman"/>
                      <w:sz w:val="28"/>
                      <w:szCs w:val="28"/>
                      <w:lang w:eastAsia="ru-RU"/>
                    </w:rPr>
                    <w:t xml:space="preserve"> </w:t>
                  </w:r>
                </w:p>
                <w:p w:rsidR="004D6348" w:rsidRPr="004D6348" w:rsidRDefault="004D6348" w:rsidP="00933180">
                  <w:pPr>
                    <w:spacing w:before="100" w:beforeAutospacing="1" w:after="100" w:afterAutospacing="1"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 </w:t>
                  </w:r>
                </w:p>
                <w:p w:rsidR="004D6348" w:rsidRPr="004D6348" w:rsidRDefault="00933180" w:rsidP="009331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FF0000"/>
                      <w:sz w:val="28"/>
                      <w:szCs w:val="28"/>
                      <w:lang w:eastAsia="ru-RU"/>
                    </w:rPr>
                    <w:t xml:space="preserve"> </w:t>
                  </w:r>
                  <w:r w:rsidR="004D6348" w:rsidRPr="004D6348">
                    <w:rPr>
                      <w:rFonts w:ascii="Times New Roman" w:eastAsia="Times New Roman" w:hAnsi="Times New Roman" w:cs="Times New Roman"/>
                      <w:b/>
                      <w:bCs/>
                      <w:i/>
                      <w:iCs/>
                      <w:sz w:val="28"/>
                      <w:szCs w:val="28"/>
                      <w:u w:val="single"/>
                      <w:lang w:eastAsia="ru-RU"/>
                    </w:rPr>
                    <w:t>Для создания качественной презентации необходимо  учесть</w:t>
                  </w:r>
                  <w:r w:rsidR="004D6348" w:rsidRPr="004D6348">
                    <w:rPr>
                      <w:rFonts w:ascii="Times New Roman" w:eastAsia="Times New Roman" w:hAnsi="Times New Roman" w:cs="Times New Roman"/>
                      <w:sz w:val="28"/>
                      <w:szCs w:val="28"/>
                      <w:lang w:eastAsia="ru-RU"/>
                    </w:rPr>
                    <w:t xml:space="preserve"> </w:t>
                  </w:r>
                  <w:r w:rsidR="004D6348" w:rsidRPr="004D6348">
                    <w:rPr>
                      <w:rFonts w:ascii="Times New Roman" w:eastAsia="Times New Roman" w:hAnsi="Times New Roman" w:cs="Times New Roman"/>
                      <w:b/>
                      <w:bCs/>
                      <w:i/>
                      <w:iCs/>
                      <w:sz w:val="28"/>
                      <w:szCs w:val="28"/>
                      <w:lang w:eastAsia="ru-RU"/>
                    </w:rPr>
                    <w:t xml:space="preserve">: </w:t>
                  </w:r>
                </w:p>
                <w:p w:rsidR="004D6348" w:rsidRPr="004D6348" w:rsidRDefault="004D6348" w:rsidP="00933180">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 единый стиль оформления;</w:t>
                  </w:r>
                </w:p>
                <w:p w:rsidR="004D6348" w:rsidRPr="004D6348" w:rsidRDefault="004D6348" w:rsidP="00933180">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 xml:space="preserve">- информация должна излагаться короткими словами и предложениями; </w:t>
                  </w:r>
                </w:p>
                <w:p w:rsidR="004D6348" w:rsidRPr="004D6348" w:rsidRDefault="004D6348" w:rsidP="00933180">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 xml:space="preserve">- над каждой иллюстрации, фото должна располагаться надпись; </w:t>
                  </w:r>
                </w:p>
                <w:p w:rsidR="004D6348" w:rsidRPr="004D6348" w:rsidRDefault="004D6348" w:rsidP="00933180">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 xml:space="preserve">- шрифт для заголовков – не менее 24 </w:t>
                  </w:r>
                  <w:proofErr w:type="spellStart"/>
                  <w:r w:rsidRPr="004D6348">
                    <w:rPr>
                      <w:rFonts w:ascii="Times New Roman" w:eastAsia="Times New Roman" w:hAnsi="Times New Roman" w:cs="Times New Roman"/>
                      <w:sz w:val="28"/>
                      <w:szCs w:val="28"/>
                      <w:lang w:eastAsia="ru-RU"/>
                    </w:rPr>
                    <w:t>пт</w:t>
                  </w:r>
                  <w:proofErr w:type="spellEnd"/>
                  <w:r w:rsidRPr="004D6348">
                    <w:rPr>
                      <w:rFonts w:ascii="Times New Roman" w:eastAsia="Times New Roman" w:hAnsi="Times New Roman" w:cs="Times New Roman"/>
                      <w:sz w:val="28"/>
                      <w:szCs w:val="28"/>
                      <w:lang w:eastAsia="ru-RU"/>
                    </w:rPr>
                    <w:t>;</w:t>
                  </w:r>
                </w:p>
                <w:p w:rsidR="004D6348" w:rsidRPr="004D6348" w:rsidRDefault="004D6348" w:rsidP="00933180">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 xml:space="preserve">- для основного текста – не менее 14 </w:t>
                  </w:r>
                  <w:proofErr w:type="spellStart"/>
                  <w:r w:rsidRPr="004D6348">
                    <w:rPr>
                      <w:rFonts w:ascii="Times New Roman" w:eastAsia="Times New Roman" w:hAnsi="Times New Roman" w:cs="Times New Roman"/>
                      <w:sz w:val="28"/>
                      <w:szCs w:val="28"/>
                      <w:lang w:eastAsia="ru-RU"/>
                    </w:rPr>
                    <w:t>пт</w:t>
                  </w:r>
                  <w:proofErr w:type="spellEnd"/>
                  <w:r w:rsidRPr="004D6348">
                    <w:rPr>
                      <w:rFonts w:ascii="Times New Roman" w:eastAsia="Times New Roman" w:hAnsi="Times New Roman" w:cs="Times New Roman"/>
                      <w:sz w:val="28"/>
                      <w:szCs w:val="28"/>
                      <w:lang w:eastAsia="ru-RU"/>
                    </w:rPr>
                    <w:t>;</w:t>
                  </w:r>
                </w:p>
                <w:p w:rsidR="004D6348" w:rsidRPr="004D6348" w:rsidRDefault="004D6348" w:rsidP="00933180">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 не смешивайте разные шрифты.</w:t>
                  </w:r>
                </w:p>
                <w:p w:rsidR="004D6348" w:rsidRPr="004D6348" w:rsidRDefault="004D6348" w:rsidP="00933180">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sz w:val="28"/>
                      <w:szCs w:val="28"/>
                      <w:lang w:eastAsia="ru-RU"/>
                    </w:rPr>
                    <w:t>Презентация не должна превышать 10-15 слайдов.</w:t>
                  </w:r>
                </w:p>
                <w:p w:rsidR="004D6348" w:rsidRPr="004D6348" w:rsidRDefault="004D6348" w:rsidP="00933180">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4D6348">
                    <w:rPr>
                      <w:rFonts w:ascii="Times New Roman" w:eastAsia="Times New Roman" w:hAnsi="Times New Roman" w:cs="Times New Roman"/>
                      <w:b/>
                      <w:bCs/>
                      <w:color w:val="FF0000"/>
                      <w:sz w:val="28"/>
                      <w:szCs w:val="28"/>
                      <w:lang w:eastAsia="ru-RU"/>
                    </w:rPr>
                    <w:t xml:space="preserve"> </w:t>
                  </w:r>
                  <w:proofErr w:type="spellStart"/>
                  <w:r w:rsidR="00933180" w:rsidRPr="004D6348">
                    <w:rPr>
                      <w:rFonts w:ascii="Times New Roman" w:eastAsia="Times New Roman" w:hAnsi="Times New Roman" w:cs="Times New Roman"/>
                      <w:b/>
                      <w:bCs/>
                      <w:i/>
                      <w:iCs/>
                      <w:sz w:val="28"/>
                      <w:szCs w:val="28"/>
                      <w:lang w:eastAsia="ru-RU"/>
                    </w:rPr>
                    <w:t>А.А.Каврева</w:t>
                  </w:r>
                  <w:proofErr w:type="spellEnd"/>
                  <w:r w:rsidR="00933180" w:rsidRPr="004D6348">
                    <w:rPr>
                      <w:rFonts w:ascii="Times New Roman" w:eastAsia="Times New Roman" w:hAnsi="Times New Roman" w:cs="Times New Roman"/>
                      <w:b/>
                      <w:bCs/>
                      <w:i/>
                      <w:iCs/>
                      <w:sz w:val="28"/>
                      <w:szCs w:val="28"/>
                      <w:lang w:eastAsia="ru-RU"/>
                    </w:rPr>
                    <w:t>, учитель истории высшей категории МОУ «Октябрьская средняя общеобразовательная школа»,  преподаватель заочной школы, руководитель НОУ «Родник» </w:t>
                  </w:r>
                </w:p>
              </w:tc>
            </w:tr>
          </w:tbl>
          <w:p w:rsidR="004D6348" w:rsidRPr="004D6348" w:rsidRDefault="004D6348" w:rsidP="00933180">
            <w:pPr>
              <w:spacing w:after="0" w:line="240" w:lineRule="auto"/>
              <w:jc w:val="both"/>
              <w:rPr>
                <w:rFonts w:ascii="Times New Roman" w:eastAsia="Times New Roman" w:hAnsi="Times New Roman" w:cs="Times New Roman"/>
                <w:sz w:val="28"/>
                <w:szCs w:val="28"/>
                <w:lang w:eastAsia="ru-RU"/>
              </w:rPr>
            </w:pPr>
          </w:p>
        </w:tc>
      </w:tr>
    </w:tbl>
    <w:p w:rsidR="001F1736" w:rsidRPr="004D6348" w:rsidRDefault="001F1736" w:rsidP="00933180">
      <w:pPr>
        <w:jc w:val="both"/>
        <w:rPr>
          <w:sz w:val="28"/>
          <w:szCs w:val="28"/>
        </w:rPr>
      </w:pPr>
    </w:p>
    <w:sectPr w:rsidR="001F1736" w:rsidRPr="004D6348" w:rsidSect="00EE1849">
      <w:pgSz w:w="11906" w:h="16838"/>
      <w:pgMar w:top="164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88" w:rsidRDefault="00D67488" w:rsidP="00933180">
      <w:pPr>
        <w:spacing w:after="0" w:line="240" w:lineRule="auto"/>
      </w:pPr>
      <w:r>
        <w:separator/>
      </w:r>
    </w:p>
  </w:endnote>
  <w:endnote w:type="continuationSeparator" w:id="0">
    <w:p w:rsidR="00D67488" w:rsidRDefault="00D67488" w:rsidP="0093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88" w:rsidRDefault="00D67488" w:rsidP="00933180">
      <w:pPr>
        <w:spacing w:after="0" w:line="240" w:lineRule="auto"/>
      </w:pPr>
      <w:r>
        <w:separator/>
      </w:r>
    </w:p>
  </w:footnote>
  <w:footnote w:type="continuationSeparator" w:id="0">
    <w:p w:rsidR="00D67488" w:rsidRDefault="00D67488" w:rsidP="00933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48"/>
    <w:rsid w:val="001F1736"/>
    <w:rsid w:val="004D6348"/>
    <w:rsid w:val="00802A30"/>
    <w:rsid w:val="008F78BF"/>
    <w:rsid w:val="00933180"/>
    <w:rsid w:val="00A75AF4"/>
    <w:rsid w:val="00D67488"/>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348"/>
    <w:rPr>
      <w:rFonts w:ascii="Tahoma" w:hAnsi="Tahoma" w:cs="Tahoma"/>
      <w:sz w:val="16"/>
      <w:szCs w:val="16"/>
    </w:rPr>
  </w:style>
  <w:style w:type="paragraph" w:styleId="a5">
    <w:name w:val="header"/>
    <w:basedOn w:val="a"/>
    <w:link w:val="a6"/>
    <w:uiPriority w:val="99"/>
    <w:unhideWhenUsed/>
    <w:rsid w:val="009331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180"/>
  </w:style>
  <w:style w:type="paragraph" w:styleId="a7">
    <w:name w:val="footer"/>
    <w:basedOn w:val="a"/>
    <w:link w:val="a8"/>
    <w:uiPriority w:val="99"/>
    <w:unhideWhenUsed/>
    <w:rsid w:val="009331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3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348"/>
    <w:rPr>
      <w:rFonts w:ascii="Tahoma" w:hAnsi="Tahoma" w:cs="Tahoma"/>
      <w:sz w:val="16"/>
      <w:szCs w:val="16"/>
    </w:rPr>
  </w:style>
  <w:style w:type="paragraph" w:styleId="a5">
    <w:name w:val="header"/>
    <w:basedOn w:val="a"/>
    <w:link w:val="a6"/>
    <w:uiPriority w:val="99"/>
    <w:unhideWhenUsed/>
    <w:rsid w:val="009331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180"/>
  </w:style>
  <w:style w:type="paragraph" w:styleId="a7">
    <w:name w:val="footer"/>
    <w:basedOn w:val="a"/>
    <w:link w:val="a8"/>
    <w:uiPriority w:val="99"/>
    <w:unhideWhenUsed/>
    <w:rsid w:val="009331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2013-02-07T16:11:00Z</dcterms:created>
  <dcterms:modified xsi:type="dcterms:W3CDTF">2013-02-07T16:11:00Z</dcterms:modified>
</cp:coreProperties>
</file>